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C5C4" w14:textId="77777777" w:rsidR="00142B32" w:rsidRPr="002B45E5" w:rsidRDefault="00142B32" w:rsidP="00142B32">
      <w:pPr>
        <w:pBdr>
          <w:top w:val="nil"/>
          <w:left w:val="nil"/>
          <w:bottom w:val="nil"/>
          <w:right w:val="nil"/>
          <w:between w:val="nil"/>
        </w:pBdr>
        <w:spacing w:line="275" w:lineRule="auto"/>
        <w:jc w:val="right"/>
        <w:rPr>
          <w:rFonts w:asciiTheme="minorHAnsi" w:eastAsia="Google Sans Text" w:hAnsiTheme="minorHAnsi" w:cstheme="minorHAnsi"/>
          <w:b/>
          <w:sz w:val="22"/>
          <w:szCs w:val="22"/>
        </w:rPr>
      </w:pPr>
      <w:r w:rsidRPr="002B45E5">
        <w:rPr>
          <w:rFonts w:asciiTheme="minorHAnsi" w:eastAsia="Google Sans Text" w:hAnsiTheme="minorHAnsi" w:cstheme="minorHAnsi"/>
          <w:b/>
          <w:sz w:val="22"/>
          <w:szCs w:val="22"/>
        </w:rPr>
        <w:t>Załącznik nr 4</w:t>
      </w:r>
    </w:p>
    <w:p w14:paraId="4692612B" w14:textId="480D278D" w:rsidR="00142B32" w:rsidRDefault="00142B32" w:rsidP="00142B32">
      <w:pPr>
        <w:pBdr>
          <w:top w:val="nil"/>
          <w:left w:val="nil"/>
          <w:bottom w:val="nil"/>
          <w:right w:val="nil"/>
          <w:between w:val="nil"/>
        </w:pBdr>
        <w:spacing w:line="275" w:lineRule="auto"/>
        <w:jc w:val="center"/>
        <w:rPr>
          <w:rFonts w:asciiTheme="minorHAnsi" w:eastAsia="Google Sans Text" w:hAnsiTheme="minorHAnsi" w:cstheme="minorHAnsi"/>
          <w:b/>
          <w:sz w:val="22"/>
          <w:szCs w:val="22"/>
        </w:rPr>
      </w:pPr>
      <w:r w:rsidRPr="002B45E5">
        <w:rPr>
          <w:rFonts w:asciiTheme="minorHAnsi" w:eastAsia="Google Sans Text" w:hAnsiTheme="minorHAnsi" w:cstheme="minorHAnsi"/>
          <w:b/>
          <w:sz w:val="22"/>
          <w:szCs w:val="22"/>
        </w:rPr>
        <w:t>Wzór umowy</w:t>
      </w:r>
    </w:p>
    <w:p w14:paraId="72816DD5" w14:textId="77777777" w:rsidR="002B45E5" w:rsidRPr="002B45E5" w:rsidRDefault="002B45E5" w:rsidP="00142B32">
      <w:pPr>
        <w:pBdr>
          <w:top w:val="nil"/>
          <w:left w:val="nil"/>
          <w:bottom w:val="nil"/>
          <w:right w:val="nil"/>
          <w:between w:val="nil"/>
        </w:pBdr>
        <w:spacing w:line="275" w:lineRule="auto"/>
        <w:jc w:val="center"/>
        <w:rPr>
          <w:rFonts w:asciiTheme="minorHAnsi" w:eastAsia="Google Sans Text" w:hAnsiTheme="minorHAnsi" w:cstheme="minorHAnsi"/>
          <w:b/>
          <w:sz w:val="22"/>
          <w:szCs w:val="22"/>
        </w:rPr>
      </w:pPr>
    </w:p>
    <w:p w14:paraId="78A68E4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 dniu ………………………. w Bydgoszczy została zawarta umowa pomiędzy:</w:t>
      </w:r>
    </w:p>
    <w:p w14:paraId="28AE1E74"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Wojewódzka i Miejska Biblioteka Publiczna im. dr W. Bełzy w Bydgoszczy</w:t>
      </w:r>
    </w:p>
    <w:p w14:paraId="3AD312FF"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ul. Długa 39</w:t>
      </w:r>
    </w:p>
    <w:p w14:paraId="4E8C85B8"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85-034 Bydgoszcz</w:t>
      </w:r>
    </w:p>
    <w:p w14:paraId="7FF2CFD0"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NIP 9532161205</w:t>
      </w:r>
    </w:p>
    <w:p w14:paraId="211B54F4"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reprezentowany przez:</w:t>
      </w:r>
    </w:p>
    <w:p w14:paraId="3096C7D1"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237C7917" w14:textId="49A4D598"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 xml:space="preserve">zwany w dalszym ciągu umowy </w:t>
      </w:r>
      <w:r w:rsidR="00E35B16">
        <w:rPr>
          <w:rFonts w:asciiTheme="minorHAnsi" w:eastAsia="Google Sans Text" w:hAnsiTheme="minorHAnsi" w:cstheme="minorHAnsi"/>
          <w:sz w:val="22"/>
          <w:szCs w:val="22"/>
        </w:rPr>
        <w:t>Zamawiającym</w:t>
      </w:r>
      <w:r w:rsidRPr="002B45E5">
        <w:rPr>
          <w:rFonts w:asciiTheme="minorHAnsi" w:eastAsia="Google Sans Text" w:hAnsiTheme="minorHAnsi" w:cstheme="minorHAnsi"/>
          <w:sz w:val="22"/>
          <w:szCs w:val="22"/>
        </w:rPr>
        <w:t>,</w:t>
      </w:r>
    </w:p>
    <w:p w14:paraId="793E2AD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oraz:</w:t>
      </w:r>
    </w:p>
    <w:p w14:paraId="60FF5360"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3E2E63B7"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14B43528"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6067F28E"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reprezentowaną przez:</w:t>
      </w:r>
    </w:p>
    <w:p w14:paraId="0ED1262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08B2581B" w14:textId="07BB01F6"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 xml:space="preserve">zwany w dalszym ciągu umowy </w:t>
      </w:r>
      <w:r w:rsidR="00E35B16">
        <w:rPr>
          <w:rFonts w:asciiTheme="minorHAnsi" w:eastAsia="Google Sans Text" w:hAnsiTheme="minorHAnsi" w:cstheme="minorHAnsi"/>
          <w:sz w:val="22"/>
          <w:szCs w:val="22"/>
        </w:rPr>
        <w:t>Wykonawcą</w:t>
      </w:r>
      <w:r w:rsidRPr="002B45E5">
        <w:rPr>
          <w:rFonts w:asciiTheme="minorHAnsi" w:eastAsia="Google Sans Text" w:hAnsiTheme="minorHAnsi" w:cstheme="minorHAnsi"/>
          <w:sz w:val="22"/>
          <w:szCs w:val="22"/>
        </w:rPr>
        <w:t>,</w:t>
      </w:r>
    </w:p>
    <w:p w14:paraId="3CEAA96C"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b/>
          <w:sz w:val="22"/>
          <w:szCs w:val="22"/>
        </w:rPr>
      </w:pPr>
    </w:p>
    <w:p w14:paraId="1172751F" w14:textId="59096C49" w:rsidR="00142B32" w:rsidRPr="00A36B7E" w:rsidRDefault="00142B32" w:rsidP="00142B32">
      <w:pPr>
        <w:contextualSpacing/>
        <w:rPr>
          <w:rFonts w:asciiTheme="minorHAnsi" w:hAnsiTheme="minorHAnsi" w:cstheme="minorHAnsi"/>
          <w:sz w:val="22"/>
          <w:szCs w:val="22"/>
        </w:rPr>
      </w:pPr>
      <w:r w:rsidRPr="00A36B7E">
        <w:rPr>
          <w:rFonts w:asciiTheme="minorHAnsi" w:hAnsiTheme="minorHAnsi" w:cstheme="minorHAnsi"/>
          <w:color w:val="000000"/>
          <w:sz w:val="22"/>
          <w:szCs w:val="22"/>
        </w:rPr>
        <w:t xml:space="preserve">w rezultacie dokonania przez </w:t>
      </w:r>
      <w:r w:rsidR="00E35B16">
        <w:rPr>
          <w:rFonts w:asciiTheme="minorHAnsi" w:hAnsiTheme="minorHAnsi" w:cstheme="minorHAnsi"/>
          <w:i/>
          <w:iCs/>
          <w:color w:val="000000"/>
          <w:sz w:val="22"/>
          <w:szCs w:val="22"/>
        </w:rPr>
        <w:t>Zamawiającego</w:t>
      </w:r>
      <w:r w:rsidRPr="00A36B7E">
        <w:rPr>
          <w:rFonts w:asciiTheme="minorHAnsi" w:hAnsiTheme="minorHAnsi" w:cstheme="minorHAnsi"/>
          <w:color w:val="000000"/>
          <w:sz w:val="22"/>
          <w:szCs w:val="22"/>
        </w:rPr>
        <w:t xml:space="preserve"> wyboru oferty, w trybie zapytania ofertowego </w:t>
      </w:r>
      <w:r w:rsidRPr="00A36B7E">
        <w:rPr>
          <w:rFonts w:asciiTheme="minorHAnsi" w:hAnsiTheme="minorHAnsi" w:cstheme="minorHAnsi"/>
          <w:sz w:val="22"/>
          <w:szCs w:val="22"/>
        </w:rPr>
        <w:t xml:space="preserve">na </w:t>
      </w:r>
      <w:bookmarkStart w:id="0" w:name="_Hlk225331706"/>
      <w:r w:rsidR="00A36B7E" w:rsidRPr="00A36B7E">
        <w:rPr>
          <w:rFonts w:asciiTheme="minorHAnsi" w:hAnsiTheme="minorHAnsi" w:cstheme="minorHAnsi"/>
          <w:b/>
          <w:bCs/>
          <w:sz w:val="22"/>
          <w:szCs w:val="22"/>
        </w:rPr>
        <w:t>Zakup komputerów stacjonarnych z akcesoriami w ramach zadania pn. „Wojewódzka i Miejska Biblioteka Publiczna w Bydgoszczy - zakup wyposażenia”.</w:t>
      </w:r>
      <w:bookmarkEnd w:id="0"/>
      <w:r w:rsidRPr="00A36B7E">
        <w:rPr>
          <w:rFonts w:asciiTheme="minorHAnsi" w:hAnsiTheme="minorHAnsi" w:cstheme="minorHAnsi"/>
          <w:b/>
          <w:bCs/>
          <w:sz w:val="22"/>
          <w:szCs w:val="22"/>
        </w:rPr>
        <w:t>,</w:t>
      </w:r>
      <w:r w:rsidRPr="00A36B7E">
        <w:rPr>
          <w:rFonts w:asciiTheme="minorHAnsi" w:hAnsiTheme="minorHAnsi" w:cstheme="minorHAnsi"/>
          <w:sz w:val="22"/>
          <w:szCs w:val="22"/>
        </w:rPr>
        <w:t xml:space="preserve"> została zawarta umowa o następującej treści:</w:t>
      </w:r>
    </w:p>
    <w:p w14:paraId="0FAF5770" w14:textId="38535B5D" w:rsidR="00955C98" w:rsidRPr="002B45E5" w:rsidRDefault="00955C98" w:rsidP="00955C98">
      <w:pPr>
        <w:pStyle w:val="Tekstpodstawowy"/>
        <w:rPr>
          <w:rFonts w:asciiTheme="minorHAnsi" w:hAnsiTheme="minorHAnsi" w:cstheme="minorHAnsi"/>
          <w:sz w:val="22"/>
          <w:szCs w:val="22"/>
        </w:rPr>
      </w:pPr>
    </w:p>
    <w:p w14:paraId="25E6ED97" w14:textId="77777777" w:rsidR="009A57B0" w:rsidRPr="002B45E5" w:rsidRDefault="009A57B0" w:rsidP="009A57B0">
      <w:pPr>
        <w:pStyle w:val="Default"/>
        <w:jc w:val="center"/>
        <w:rPr>
          <w:rFonts w:asciiTheme="minorHAnsi" w:hAnsiTheme="minorHAnsi" w:cstheme="minorHAnsi"/>
          <w:b/>
          <w:sz w:val="22"/>
          <w:szCs w:val="22"/>
        </w:rPr>
      </w:pPr>
      <w:r w:rsidRPr="002B45E5">
        <w:rPr>
          <w:rFonts w:asciiTheme="minorHAnsi" w:hAnsiTheme="minorHAnsi" w:cstheme="minorHAnsi"/>
          <w:b/>
          <w:sz w:val="22"/>
          <w:szCs w:val="22"/>
        </w:rPr>
        <w:t>§ 1</w:t>
      </w:r>
    </w:p>
    <w:p w14:paraId="4CDE2331" w14:textId="58992077"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zobowiązuje się do sprzedaży i dostarczania Zamawiającemu fabrycznie nowych </w:t>
      </w:r>
      <w:r w:rsidR="00A36B7E" w:rsidRPr="00A36B7E">
        <w:rPr>
          <w:rFonts w:asciiTheme="minorHAnsi" w:hAnsiTheme="minorHAnsi" w:cstheme="minorHAnsi"/>
          <w:b/>
          <w:bCs/>
          <w:sz w:val="22"/>
          <w:szCs w:val="22"/>
        </w:rPr>
        <w:t>komputerów stacjonarnych z akcesoriami w ramach zadania pn. „Wojewódzka i Miejska Biblioteka Publiczna w Bydgoszczy - zakup wyposażenia”</w:t>
      </w:r>
      <w:r w:rsidRPr="002B45E5">
        <w:rPr>
          <w:rFonts w:asciiTheme="minorHAnsi" w:hAnsiTheme="minorHAnsi" w:cstheme="minorHAnsi"/>
          <w:sz w:val="22"/>
          <w:szCs w:val="22"/>
        </w:rPr>
        <w:t xml:space="preserve"> zwanych dalej „towarem” określonych w Formularzu cenowym - stanowiącym załącznik nr 1 do umowy. </w:t>
      </w:r>
    </w:p>
    <w:p w14:paraId="543F903C" w14:textId="19D7B85F"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Wykonawca oświadcza, że posiada niezbędne uprawnienia, wiedzę i doświadczenie, potencjał ekonomiczny i techniczny, a także pracowni</w:t>
      </w:r>
      <w:r w:rsidR="00B45E68" w:rsidRPr="002B45E5">
        <w:rPr>
          <w:rFonts w:asciiTheme="minorHAnsi" w:hAnsiTheme="minorHAnsi" w:cstheme="minorHAnsi"/>
          <w:sz w:val="22"/>
          <w:szCs w:val="22"/>
        </w:rPr>
        <w:t>ków zdolnych do wykonania Przedmiotu Umowy</w:t>
      </w:r>
      <w:r w:rsidRPr="002B45E5">
        <w:rPr>
          <w:rFonts w:asciiTheme="minorHAnsi" w:hAnsiTheme="minorHAnsi" w:cstheme="minorHAnsi"/>
          <w:sz w:val="22"/>
          <w:szCs w:val="22"/>
        </w:rPr>
        <w:t xml:space="preserve"> zgodnie z warunkami Zamawiającego. </w:t>
      </w:r>
    </w:p>
    <w:p w14:paraId="258D2697" w14:textId="77777777"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zobowiązuje się do wykonania Przedmiotu Umowy zgodnie z postanowieniami Umowy, zasadami najnowszej wiedzy technicznej, przepisami prawa obowiązującymi w trakcie jego realizacji. </w:t>
      </w:r>
    </w:p>
    <w:p w14:paraId="330E2BB3" w14:textId="77777777"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Umowa realizowana będzie zgodnie z etapami:</w:t>
      </w:r>
    </w:p>
    <w:p w14:paraId="41AF3863" w14:textId="77777777" w:rsidR="009A57B0" w:rsidRPr="002B45E5" w:rsidRDefault="009A57B0" w:rsidP="00B45E68">
      <w:pPr>
        <w:pStyle w:val="Default"/>
        <w:numPr>
          <w:ilvl w:val="1"/>
          <w:numId w:val="8"/>
        </w:numPr>
        <w:ind w:left="993"/>
        <w:rPr>
          <w:rFonts w:asciiTheme="minorHAnsi" w:hAnsiTheme="minorHAnsi" w:cstheme="minorHAnsi"/>
          <w:sz w:val="22"/>
          <w:szCs w:val="22"/>
        </w:rPr>
      </w:pPr>
      <w:r w:rsidRPr="002B45E5">
        <w:rPr>
          <w:rFonts w:asciiTheme="minorHAnsi" w:hAnsiTheme="minorHAnsi" w:cstheme="minorHAnsi"/>
          <w:sz w:val="22"/>
          <w:szCs w:val="22"/>
        </w:rPr>
        <w:t xml:space="preserve">dostawa do siedziby Zamawiającego zamówienia </w:t>
      </w:r>
    </w:p>
    <w:p w14:paraId="7A12F6F1" w14:textId="77777777" w:rsidR="009A57B0" w:rsidRPr="002B45E5" w:rsidRDefault="009A57B0" w:rsidP="00B45E68">
      <w:pPr>
        <w:pStyle w:val="Default"/>
        <w:numPr>
          <w:ilvl w:val="1"/>
          <w:numId w:val="8"/>
        </w:numPr>
        <w:ind w:left="993"/>
        <w:rPr>
          <w:rFonts w:asciiTheme="minorHAnsi" w:hAnsiTheme="minorHAnsi" w:cstheme="minorHAnsi"/>
          <w:sz w:val="22"/>
          <w:szCs w:val="22"/>
        </w:rPr>
      </w:pPr>
      <w:r w:rsidRPr="002B45E5">
        <w:rPr>
          <w:rFonts w:asciiTheme="minorHAnsi" w:hAnsiTheme="minorHAnsi" w:cstheme="minorHAnsi"/>
          <w:sz w:val="22"/>
          <w:szCs w:val="22"/>
        </w:rPr>
        <w:t xml:space="preserve">Podpisanie protokołów odbioru </w:t>
      </w:r>
    </w:p>
    <w:p w14:paraId="4498789B" w14:textId="77777777"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Przedmiot Umowy obejmuje wszelkie świadczenia, które z technicznego, technologicznego, organizacyjnego lub prawego punktu widzenia są lub okażą się niezbędne do uzyskania rezultatów opisanych lub wynikających (chociażby pośrednio) z Zapytania ofertowego. </w:t>
      </w:r>
    </w:p>
    <w:p w14:paraId="2857B24B" w14:textId="77777777"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oświadcza, że przed zawarciem Umowy zapoznał się z terenem realizacji Przedmiotu Umowy, faktycznym przebiegiem instalacji oraz informacjami, danymi mogącymi mieć wpływ na ocenę okoliczności i ryzyk wykonania Przedmiotu Umowy i w związku z powyższym nie wnosi żadnych zastrzeżeń, co ich wpływu na realizację Przedmiotu Umowy i oświadcza, że uwzględnił je w wynagrodzeniu określonym w ofercie. </w:t>
      </w:r>
    </w:p>
    <w:p w14:paraId="475FB4DF" w14:textId="50D05DDF" w:rsidR="009A57B0" w:rsidRPr="002B45E5" w:rsidRDefault="009A57B0"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 xml:space="preserve">Wykonawca oświadcza, że wykona Przedmiot umowy z </w:t>
      </w:r>
      <w:r w:rsidR="00B45E68" w:rsidRPr="002B45E5">
        <w:rPr>
          <w:rFonts w:asciiTheme="minorHAnsi" w:hAnsiTheme="minorHAnsi" w:cstheme="minorHAnsi"/>
          <w:sz w:val="22"/>
          <w:szCs w:val="22"/>
        </w:rPr>
        <w:t>należytą</w:t>
      </w:r>
      <w:r w:rsidRPr="002B45E5">
        <w:rPr>
          <w:rFonts w:asciiTheme="minorHAnsi" w:hAnsiTheme="minorHAnsi" w:cstheme="minorHAnsi"/>
          <w:sz w:val="22"/>
          <w:szCs w:val="22"/>
        </w:rPr>
        <w:t xml:space="preserve"> starannością, właściwą podmiotowi profesjonalnie zajmującemu się taką działalnością. </w:t>
      </w:r>
    </w:p>
    <w:p w14:paraId="6BEDA74E" w14:textId="36EE656B" w:rsidR="00B45E68" w:rsidRPr="002B45E5" w:rsidRDefault="00B45E68" w:rsidP="00B45E68">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 xml:space="preserve">Zakresem zamówienia objętym prawem opcji jest dostawa </w:t>
      </w:r>
      <w:r w:rsidR="008A0D4A">
        <w:rPr>
          <w:rFonts w:asciiTheme="minorHAnsi" w:hAnsiTheme="minorHAnsi" w:cstheme="minorHAnsi"/>
          <w:sz w:val="22"/>
          <w:szCs w:val="22"/>
        </w:rPr>
        <w:t xml:space="preserve">maksymalnie </w:t>
      </w:r>
      <w:r w:rsidRPr="002B45E5">
        <w:rPr>
          <w:rFonts w:asciiTheme="minorHAnsi" w:hAnsiTheme="minorHAnsi" w:cstheme="minorHAnsi"/>
          <w:sz w:val="22"/>
          <w:szCs w:val="22"/>
        </w:rPr>
        <w:t xml:space="preserve">kolejnych </w:t>
      </w:r>
      <w:r w:rsidR="00A36B7E">
        <w:rPr>
          <w:rFonts w:asciiTheme="minorHAnsi" w:hAnsiTheme="minorHAnsi" w:cstheme="minorHAnsi"/>
          <w:sz w:val="22"/>
          <w:szCs w:val="22"/>
        </w:rPr>
        <w:t>2</w:t>
      </w:r>
      <w:r w:rsidRPr="002B45E5">
        <w:rPr>
          <w:rFonts w:asciiTheme="minorHAnsi" w:hAnsiTheme="minorHAnsi" w:cstheme="minorHAnsi"/>
          <w:sz w:val="22"/>
          <w:szCs w:val="22"/>
        </w:rPr>
        <w:t xml:space="preserve"> </w:t>
      </w:r>
      <w:r w:rsidR="00A36B7E">
        <w:rPr>
          <w:rFonts w:asciiTheme="minorHAnsi" w:hAnsiTheme="minorHAnsi" w:cstheme="minorHAnsi"/>
          <w:sz w:val="22"/>
          <w:szCs w:val="22"/>
        </w:rPr>
        <w:t>kpl</w:t>
      </w:r>
      <w:r w:rsidRPr="002B45E5">
        <w:rPr>
          <w:rFonts w:asciiTheme="minorHAnsi" w:hAnsiTheme="minorHAnsi" w:cstheme="minorHAnsi"/>
          <w:sz w:val="22"/>
          <w:szCs w:val="22"/>
        </w:rPr>
        <w:t xml:space="preserve">. </w:t>
      </w:r>
      <w:r w:rsidR="00A36B7E">
        <w:rPr>
          <w:rFonts w:asciiTheme="minorHAnsi" w:hAnsiTheme="minorHAnsi" w:cstheme="minorHAnsi"/>
          <w:sz w:val="22"/>
          <w:szCs w:val="22"/>
        </w:rPr>
        <w:t>t</w:t>
      </w:r>
      <w:r w:rsidRPr="002B45E5">
        <w:rPr>
          <w:rFonts w:asciiTheme="minorHAnsi" w:hAnsiTheme="minorHAnsi" w:cstheme="minorHAnsi"/>
          <w:sz w:val="22"/>
          <w:szCs w:val="22"/>
        </w:rPr>
        <w:t>owaru</w:t>
      </w:r>
      <w:r w:rsidR="00A36B7E">
        <w:rPr>
          <w:rFonts w:asciiTheme="minorHAnsi" w:hAnsiTheme="minorHAnsi" w:cstheme="minorHAnsi"/>
          <w:sz w:val="22"/>
          <w:szCs w:val="22"/>
        </w:rPr>
        <w:t xml:space="preserve"> z każdej pozycji</w:t>
      </w:r>
      <w:r w:rsidRPr="002B45E5">
        <w:rPr>
          <w:rFonts w:asciiTheme="minorHAnsi" w:hAnsiTheme="minorHAnsi" w:cstheme="minorHAnsi"/>
          <w:sz w:val="22"/>
          <w:szCs w:val="22"/>
        </w:rPr>
        <w:t>.</w:t>
      </w:r>
    </w:p>
    <w:p w14:paraId="17385147" w14:textId="5AB010FD" w:rsidR="00B45E68" w:rsidRPr="002B45E5" w:rsidRDefault="00B45E68" w:rsidP="00B45E68">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 xml:space="preserve">Zamawiający ma prawo do skorzystania z prawa opcji w terminie </w:t>
      </w:r>
      <w:r w:rsidR="008A0D4A">
        <w:rPr>
          <w:rFonts w:asciiTheme="minorHAnsi" w:hAnsiTheme="minorHAnsi" w:cstheme="minorHAnsi"/>
          <w:sz w:val="22"/>
          <w:szCs w:val="22"/>
        </w:rPr>
        <w:t>14</w:t>
      </w:r>
      <w:r w:rsidRPr="002B45E5">
        <w:rPr>
          <w:rFonts w:asciiTheme="minorHAnsi" w:hAnsiTheme="minorHAnsi" w:cstheme="minorHAnsi"/>
          <w:sz w:val="22"/>
          <w:szCs w:val="22"/>
        </w:rPr>
        <w:t xml:space="preserve"> dni od dnia podpisania umowy. Po upływie tego terminu Zamawiający nie będzie mógł skorzystać z prawa opcji.</w:t>
      </w:r>
    </w:p>
    <w:p w14:paraId="6692C0AC" w14:textId="77777777" w:rsidR="00B45E68" w:rsidRPr="002B45E5" w:rsidRDefault="00B45E68" w:rsidP="00B45E68">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Skorzystanie z prawa opcji nie jest obowiązkowe. W przypadku nieskorzystania przez Zamawiającego z prawa opcji Wykonawcy nie przysługuje żadne roszczenie z tego tytułu.</w:t>
      </w:r>
    </w:p>
    <w:p w14:paraId="26F662F3" w14:textId="77777777" w:rsidR="00B45E68" w:rsidRPr="002B45E5" w:rsidRDefault="00B45E68" w:rsidP="00B45E68">
      <w:pPr>
        <w:numPr>
          <w:ilvl w:val="0"/>
          <w:numId w:val="8"/>
        </w:numPr>
        <w:suppressAutoHyphens w:val="0"/>
        <w:overflowPunct/>
        <w:autoSpaceDN w:val="0"/>
        <w:adjustRightInd w:val="0"/>
        <w:ind w:left="426"/>
        <w:jc w:val="both"/>
        <w:textAlignment w:val="auto"/>
        <w:rPr>
          <w:rFonts w:asciiTheme="minorHAnsi" w:hAnsiTheme="minorHAnsi" w:cstheme="minorHAnsi"/>
          <w:sz w:val="22"/>
          <w:szCs w:val="22"/>
        </w:rPr>
      </w:pPr>
      <w:r w:rsidRPr="002B45E5">
        <w:rPr>
          <w:rFonts w:asciiTheme="minorHAnsi" w:hAnsiTheme="minorHAnsi" w:cstheme="minorHAnsi"/>
          <w:sz w:val="22"/>
          <w:szCs w:val="22"/>
        </w:rPr>
        <w:t xml:space="preserve">Warunkiem uruchomienia prawa opcji jest złożenie przez Zamawiającego oświadczenia woli o skorzystaniu z prawa opcji. Strony dopuszczają możliwość złożenia tego oświadczenia za pośrednictwem poczty </w:t>
      </w:r>
      <w:r w:rsidRPr="002B45E5">
        <w:rPr>
          <w:rFonts w:asciiTheme="minorHAnsi" w:hAnsiTheme="minorHAnsi" w:cstheme="minorHAnsi"/>
          <w:sz w:val="22"/>
          <w:szCs w:val="22"/>
        </w:rPr>
        <w:lastRenderedPageBreak/>
        <w:t>elektronicznej na adres wskazany w ofercie.</w:t>
      </w:r>
    </w:p>
    <w:p w14:paraId="64AE162A" w14:textId="553EBD4C" w:rsidR="00B45E68" w:rsidRPr="002B45E5" w:rsidRDefault="00B45E68" w:rsidP="00B45E68">
      <w:pPr>
        <w:pStyle w:val="Default"/>
        <w:numPr>
          <w:ilvl w:val="0"/>
          <w:numId w:val="8"/>
        </w:numPr>
        <w:ind w:left="426"/>
        <w:rPr>
          <w:rFonts w:asciiTheme="minorHAnsi" w:hAnsiTheme="minorHAnsi" w:cstheme="minorHAnsi"/>
          <w:sz w:val="22"/>
          <w:szCs w:val="22"/>
        </w:rPr>
      </w:pPr>
      <w:r w:rsidRPr="002B45E5">
        <w:rPr>
          <w:rFonts w:asciiTheme="minorHAnsi" w:hAnsiTheme="minorHAnsi" w:cstheme="minorHAnsi"/>
          <w:sz w:val="22"/>
          <w:szCs w:val="22"/>
        </w:rPr>
        <w:t>Postanowienia umowy odnoszące się do przedmiotu umowy objętego zamówieniem podstawowym znajdują zastosowanie w odniesieniu do przedmiotu umowy objętego prawem opcji.</w:t>
      </w:r>
    </w:p>
    <w:p w14:paraId="3DAAAFBF" w14:textId="77777777" w:rsidR="009A57B0" w:rsidRPr="002B45E5" w:rsidRDefault="009A57B0" w:rsidP="009A57B0">
      <w:pPr>
        <w:pStyle w:val="Default"/>
        <w:rPr>
          <w:rFonts w:asciiTheme="minorHAnsi" w:hAnsiTheme="minorHAnsi" w:cstheme="minorHAnsi"/>
          <w:sz w:val="22"/>
          <w:szCs w:val="22"/>
        </w:rPr>
      </w:pPr>
    </w:p>
    <w:p w14:paraId="5824F8F8" w14:textId="77777777" w:rsidR="009A57B0" w:rsidRPr="002B45E5" w:rsidRDefault="009A57B0" w:rsidP="009A57B0">
      <w:pPr>
        <w:pStyle w:val="Default"/>
        <w:jc w:val="center"/>
        <w:rPr>
          <w:rFonts w:asciiTheme="minorHAnsi" w:hAnsiTheme="minorHAnsi" w:cstheme="minorHAnsi"/>
          <w:b/>
          <w:sz w:val="22"/>
          <w:szCs w:val="22"/>
        </w:rPr>
      </w:pPr>
      <w:r w:rsidRPr="002B45E5">
        <w:rPr>
          <w:rFonts w:asciiTheme="minorHAnsi" w:hAnsiTheme="minorHAnsi" w:cstheme="minorHAnsi"/>
          <w:b/>
          <w:sz w:val="22"/>
          <w:szCs w:val="22"/>
        </w:rPr>
        <w:t>§ 2</w:t>
      </w:r>
    </w:p>
    <w:p w14:paraId="1D701FFB" w14:textId="77777777" w:rsidR="009A57B0" w:rsidRPr="002B45E5" w:rsidRDefault="009A57B0" w:rsidP="009A57B0">
      <w:pPr>
        <w:widowControl/>
        <w:numPr>
          <w:ilvl w:val="1"/>
          <w:numId w:val="9"/>
        </w:numPr>
        <w:suppressAutoHyphens w:val="0"/>
        <w:overflowPunct/>
        <w:autoSpaceDE/>
        <w:ind w:left="426"/>
        <w:contextualSpacing/>
        <w:textAlignment w:val="auto"/>
        <w:rPr>
          <w:rFonts w:asciiTheme="minorHAnsi" w:eastAsia="Cambria" w:hAnsiTheme="minorHAnsi" w:cstheme="minorHAnsi"/>
          <w:bCs/>
          <w:sz w:val="22"/>
          <w:szCs w:val="22"/>
          <w:lang w:eastAsia="pl-PL"/>
        </w:rPr>
      </w:pPr>
      <w:r w:rsidRPr="002B45E5">
        <w:rPr>
          <w:rFonts w:asciiTheme="minorHAnsi" w:eastAsia="Cambria" w:hAnsiTheme="minorHAnsi" w:cstheme="minorHAnsi"/>
          <w:bCs/>
          <w:sz w:val="22"/>
          <w:szCs w:val="22"/>
          <w:lang w:eastAsia="pl-PL"/>
        </w:rPr>
        <w:t>Do obowiązków Zamawiającego należy:</w:t>
      </w:r>
    </w:p>
    <w:p w14:paraId="7187AA82" w14:textId="77777777" w:rsidR="009A57B0" w:rsidRPr="002B45E5" w:rsidRDefault="009A57B0" w:rsidP="009A57B0">
      <w:pPr>
        <w:widowControl/>
        <w:numPr>
          <w:ilvl w:val="0"/>
          <w:numId w:val="10"/>
        </w:numPr>
        <w:suppressAutoHyphens w:val="0"/>
        <w:overflowPunct/>
        <w:autoSpaceDE/>
        <w:ind w:left="851"/>
        <w:contextualSpacing/>
        <w:textAlignment w:val="auto"/>
        <w:rPr>
          <w:rFonts w:asciiTheme="minorHAnsi" w:eastAsia="Arial" w:hAnsiTheme="minorHAnsi" w:cstheme="minorHAnsi"/>
          <w:sz w:val="22"/>
          <w:szCs w:val="22"/>
          <w:lang w:eastAsia="pl-PL"/>
        </w:rPr>
      </w:pPr>
      <w:r w:rsidRPr="002B45E5">
        <w:rPr>
          <w:rFonts w:asciiTheme="minorHAnsi" w:eastAsia="Arial" w:hAnsiTheme="minorHAnsi" w:cstheme="minorHAnsi"/>
          <w:sz w:val="22"/>
          <w:szCs w:val="22"/>
          <w:lang w:eastAsia="pl-PL"/>
        </w:rPr>
        <w:t>Przeprowadzenie odbiorów.</w:t>
      </w:r>
    </w:p>
    <w:p w14:paraId="7CA5449E" w14:textId="77777777" w:rsidR="009A57B0" w:rsidRPr="002B45E5" w:rsidRDefault="009A57B0" w:rsidP="009A57B0">
      <w:pPr>
        <w:widowControl/>
        <w:numPr>
          <w:ilvl w:val="0"/>
          <w:numId w:val="10"/>
        </w:numPr>
        <w:suppressAutoHyphens w:val="0"/>
        <w:overflowPunct/>
        <w:autoSpaceDE/>
        <w:ind w:left="851"/>
        <w:contextualSpacing/>
        <w:textAlignment w:val="auto"/>
        <w:rPr>
          <w:rFonts w:asciiTheme="minorHAnsi" w:eastAsia="Arial" w:hAnsiTheme="minorHAnsi" w:cstheme="minorHAnsi"/>
          <w:sz w:val="22"/>
          <w:szCs w:val="22"/>
          <w:lang w:eastAsia="pl-PL"/>
        </w:rPr>
      </w:pPr>
      <w:r w:rsidRPr="002B45E5">
        <w:rPr>
          <w:rFonts w:asciiTheme="minorHAnsi" w:eastAsia="Arial" w:hAnsiTheme="minorHAnsi" w:cstheme="minorHAnsi"/>
          <w:sz w:val="22"/>
          <w:szCs w:val="22"/>
          <w:lang w:eastAsia="pl-PL"/>
        </w:rPr>
        <w:t>Dokonanie terminowych płatności.</w:t>
      </w:r>
    </w:p>
    <w:p w14:paraId="6B466A4A" w14:textId="77777777" w:rsidR="009A57B0" w:rsidRPr="002B45E5" w:rsidRDefault="009A57B0" w:rsidP="009A57B0">
      <w:pPr>
        <w:widowControl/>
        <w:numPr>
          <w:ilvl w:val="0"/>
          <w:numId w:val="10"/>
        </w:numPr>
        <w:suppressAutoHyphens w:val="0"/>
        <w:overflowPunct/>
        <w:autoSpaceDE/>
        <w:ind w:left="851"/>
        <w:contextualSpacing/>
        <w:textAlignment w:val="auto"/>
        <w:rPr>
          <w:rFonts w:asciiTheme="minorHAnsi" w:eastAsia="Arial" w:hAnsiTheme="minorHAnsi" w:cstheme="minorHAnsi"/>
          <w:sz w:val="22"/>
          <w:szCs w:val="22"/>
          <w:lang w:eastAsia="pl-PL"/>
        </w:rPr>
      </w:pPr>
      <w:r w:rsidRPr="002B45E5">
        <w:rPr>
          <w:rFonts w:asciiTheme="minorHAnsi" w:eastAsia="Arial" w:hAnsiTheme="minorHAnsi" w:cstheme="minorHAnsi"/>
          <w:sz w:val="22"/>
          <w:szCs w:val="22"/>
          <w:lang w:eastAsia="pl-PL"/>
        </w:rPr>
        <w:t>Uczestnictwo w spotkaniach i naradach.</w:t>
      </w:r>
    </w:p>
    <w:p w14:paraId="076893B2" w14:textId="77777777" w:rsidR="009A57B0" w:rsidRPr="002B45E5" w:rsidRDefault="009A57B0" w:rsidP="009A57B0">
      <w:pPr>
        <w:widowControl/>
        <w:numPr>
          <w:ilvl w:val="1"/>
          <w:numId w:val="9"/>
        </w:numPr>
        <w:ind w:left="426"/>
        <w:contextualSpacing/>
        <w:textAlignment w:val="auto"/>
        <w:rPr>
          <w:rFonts w:asciiTheme="minorHAnsi" w:hAnsiTheme="minorHAnsi" w:cstheme="minorHAnsi"/>
          <w:color w:val="000000" w:themeColor="text1"/>
          <w:sz w:val="22"/>
          <w:szCs w:val="22"/>
        </w:rPr>
      </w:pPr>
      <w:r w:rsidRPr="002B45E5">
        <w:rPr>
          <w:rFonts w:asciiTheme="minorHAnsi" w:hAnsiTheme="minorHAnsi" w:cstheme="minorHAnsi"/>
          <w:bCs/>
          <w:sz w:val="22"/>
          <w:szCs w:val="22"/>
        </w:rPr>
        <w:t>Zamawiającego w toku realizacji umowy reprezentować będą jego upoważnieni przedstawiciele</w:t>
      </w:r>
      <w:r w:rsidRPr="002B45E5">
        <w:rPr>
          <w:rFonts w:asciiTheme="minorHAnsi" w:hAnsiTheme="minorHAnsi" w:cstheme="minorHAnsi"/>
          <w:color w:val="000000" w:themeColor="text1"/>
          <w:sz w:val="22"/>
          <w:szCs w:val="22"/>
        </w:rPr>
        <w:t>, którzy uczestniczyć będą w spotkaniach oraz naradach z Wykonawcą, prowadzić korespondencję z Wykonawcą oraz zgłaszać wnioski i uwagi.</w:t>
      </w:r>
    </w:p>
    <w:p w14:paraId="019914E5" w14:textId="77777777" w:rsidR="009A57B0" w:rsidRPr="002B45E5" w:rsidRDefault="009A57B0" w:rsidP="009A57B0">
      <w:pPr>
        <w:pStyle w:val="Default"/>
        <w:rPr>
          <w:rFonts w:asciiTheme="minorHAnsi" w:hAnsiTheme="minorHAnsi" w:cstheme="minorHAnsi"/>
          <w:sz w:val="22"/>
          <w:szCs w:val="22"/>
        </w:rPr>
      </w:pPr>
    </w:p>
    <w:p w14:paraId="68C34452" w14:textId="77777777" w:rsidR="009A57B0" w:rsidRPr="002B45E5" w:rsidRDefault="009A57B0" w:rsidP="009A57B0">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 3</w:t>
      </w:r>
    </w:p>
    <w:p w14:paraId="2620E14C" w14:textId="77777777" w:rsidR="009A57B0" w:rsidRPr="002B45E5" w:rsidRDefault="009A57B0" w:rsidP="009A57B0">
      <w:pPr>
        <w:widowControl/>
        <w:numPr>
          <w:ilvl w:val="0"/>
          <w:numId w:val="12"/>
        </w:numPr>
        <w:ind w:left="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Wykonawca zobowiązuje się do wykonania Przedmiotu Umowy zgodnie z przepisami prawa, które obowiązują lub zaczną obowiązywać w trakcie jego realizacji, aktualnie obowiązującymi normami oraz zasadami wiedzy technicznej.</w:t>
      </w:r>
    </w:p>
    <w:p w14:paraId="566FE7F1" w14:textId="77777777" w:rsidR="009A57B0" w:rsidRPr="002B45E5" w:rsidRDefault="009A57B0" w:rsidP="009A57B0">
      <w:pPr>
        <w:widowControl/>
        <w:numPr>
          <w:ilvl w:val="0"/>
          <w:numId w:val="12"/>
        </w:numPr>
        <w:ind w:left="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Do obowiązków Wykonawcy należy w szczególności: pisemne informowanie Zamawiającego o każdej zmianie siedziby, firmy (nazwy), numeru konta bankowego, NIP, REGON i telefonów kontaktowych do personelu Wykonawcy wskazanego w Umowie;</w:t>
      </w:r>
    </w:p>
    <w:p w14:paraId="1E21DF65" w14:textId="77777777" w:rsidR="009A57B0" w:rsidRPr="002B45E5" w:rsidRDefault="009A57B0" w:rsidP="009A57B0">
      <w:pPr>
        <w:widowControl/>
        <w:numPr>
          <w:ilvl w:val="0"/>
          <w:numId w:val="12"/>
        </w:numPr>
        <w:ind w:left="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Do obowiązków Wykonawcy należy również: </w:t>
      </w:r>
    </w:p>
    <w:p w14:paraId="1483ED2D" w14:textId="77777777" w:rsidR="009A57B0" w:rsidRPr="002B45E5" w:rsidRDefault="009A57B0" w:rsidP="009A57B0">
      <w:pPr>
        <w:widowControl/>
        <w:numPr>
          <w:ilvl w:val="0"/>
          <w:numId w:val="11"/>
        </w:numPr>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wykonywanie, w sposób transparentny i należyty, wszystkich obowiązków dotyczących powierzenia wykonywania Przedmiotu Umowy podwykonawcom;</w:t>
      </w:r>
    </w:p>
    <w:p w14:paraId="242E95C4" w14:textId="539DE4BA" w:rsidR="009A57B0" w:rsidRPr="002B45E5" w:rsidRDefault="009A57B0" w:rsidP="009A57B0">
      <w:pPr>
        <w:widowControl/>
        <w:numPr>
          <w:ilvl w:val="0"/>
          <w:numId w:val="11"/>
        </w:numPr>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odpowiadanie pisemnie na zapytania Zamawiającego, nie później niż w terminie 7 dni od dnia otrzymania danego zapytania, chyba że wyznaczony zostanie inny dłuższy termin na udzielenie odpowiedzi;</w:t>
      </w:r>
    </w:p>
    <w:p w14:paraId="2A343F72" w14:textId="77777777" w:rsidR="009A57B0" w:rsidRPr="002B45E5" w:rsidRDefault="009A57B0" w:rsidP="009A57B0">
      <w:pPr>
        <w:pStyle w:val="Default"/>
        <w:jc w:val="center"/>
        <w:rPr>
          <w:rFonts w:asciiTheme="minorHAnsi" w:hAnsiTheme="minorHAnsi" w:cstheme="minorHAnsi"/>
          <w:sz w:val="22"/>
          <w:szCs w:val="22"/>
        </w:rPr>
      </w:pPr>
    </w:p>
    <w:p w14:paraId="3172B794" w14:textId="77777777" w:rsidR="009A57B0" w:rsidRPr="002B45E5" w:rsidRDefault="009A57B0" w:rsidP="009A57B0">
      <w:pPr>
        <w:contextualSpacing/>
        <w:jc w:val="center"/>
        <w:rPr>
          <w:rFonts w:asciiTheme="minorHAnsi" w:hAnsiTheme="minorHAnsi" w:cstheme="minorHAnsi"/>
          <w:b/>
          <w:caps/>
          <w:color w:val="000000" w:themeColor="text1"/>
          <w:sz w:val="22"/>
          <w:szCs w:val="22"/>
        </w:rPr>
      </w:pPr>
      <w:r w:rsidRPr="002B45E5">
        <w:rPr>
          <w:rFonts w:asciiTheme="minorHAnsi" w:hAnsiTheme="minorHAnsi" w:cstheme="minorHAnsi"/>
          <w:b/>
          <w:color w:val="000000" w:themeColor="text1"/>
          <w:sz w:val="22"/>
          <w:szCs w:val="22"/>
        </w:rPr>
        <w:t>§</w:t>
      </w:r>
      <w:r w:rsidRPr="002B45E5">
        <w:rPr>
          <w:rFonts w:asciiTheme="minorHAnsi" w:hAnsiTheme="minorHAnsi" w:cstheme="minorHAnsi"/>
          <w:b/>
          <w:caps/>
          <w:color w:val="000000" w:themeColor="text1"/>
          <w:sz w:val="22"/>
          <w:szCs w:val="22"/>
        </w:rPr>
        <w:t>4</w:t>
      </w:r>
    </w:p>
    <w:p w14:paraId="18F98754" w14:textId="72D6D6AE" w:rsidR="009A57B0" w:rsidRPr="002B45E5" w:rsidRDefault="00B45E68" w:rsidP="00B45E68">
      <w:pPr>
        <w:pStyle w:val="Akapitzlist"/>
        <w:numPr>
          <w:ilvl w:val="2"/>
          <w:numId w:val="32"/>
        </w:numPr>
        <w:ind w:left="426" w:hanging="322"/>
        <w:rPr>
          <w:rFonts w:asciiTheme="minorHAnsi" w:hAnsiTheme="minorHAnsi" w:cstheme="minorHAnsi"/>
          <w:color w:val="000000" w:themeColor="text1"/>
          <w:sz w:val="22"/>
          <w:szCs w:val="22"/>
        </w:rPr>
      </w:pPr>
      <w:r w:rsidRPr="002B45E5">
        <w:rPr>
          <w:rFonts w:asciiTheme="minorHAnsi" w:eastAsia="Calibri" w:hAnsiTheme="minorHAnsi" w:cstheme="minorHAnsi"/>
          <w:sz w:val="22"/>
          <w:szCs w:val="22"/>
        </w:rPr>
        <w:t xml:space="preserve">Wykonawca dostarczy przedmiot dostawy w </w:t>
      </w:r>
      <w:r w:rsidRPr="002B45E5">
        <w:rPr>
          <w:rFonts w:asciiTheme="minorHAnsi" w:eastAsia="Calibri" w:hAnsiTheme="minorHAnsi" w:cstheme="minorHAnsi"/>
          <w:b/>
          <w:sz w:val="22"/>
          <w:szCs w:val="22"/>
        </w:rPr>
        <w:t xml:space="preserve">terminie do 21 dni kalendarzowych licząc od daty podpisania Umowy, tj. do dnia </w:t>
      </w:r>
      <w:r w:rsidRPr="002B45E5">
        <w:rPr>
          <w:rFonts w:asciiTheme="minorHAnsi" w:eastAsia="Calibri" w:hAnsiTheme="minorHAnsi" w:cstheme="minorHAnsi"/>
          <w:b/>
          <w:sz w:val="22"/>
          <w:szCs w:val="22"/>
          <w:lang w:eastAsia="pl-PL"/>
        </w:rPr>
        <w:t>…………….. 202</w:t>
      </w:r>
      <w:r w:rsidR="008A0D4A">
        <w:rPr>
          <w:rFonts w:asciiTheme="minorHAnsi" w:eastAsia="Calibri" w:hAnsiTheme="minorHAnsi" w:cstheme="minorHAnsi"/>
          <w:b/>
          <w:sz w:val="22"/>
          <w:szCs w:val="22"/>
          <w:lang w:eastAsia="pl-PL"/>
        </w:rPr>
        <w:t xml:space="preserve">6 </w:t>
      </w:r>
      <w:r w:rsidRPr="002B45E5">
        <w:rPr>
          <w:rFonts w:asciiTheme="minorHAnsi" w:eastAsia="Calibri" w:hAnsiTheme="minorHAnsi" w:cstheme="minorHAnsi"/>
          <w:b/>
          <w:sz w:val="22"/>
          <w:szCs w:val="22"/>
          <w:lang w:eastAsia="pl-PL"/>
        </w:rPr>
        <w:t>r</w:t>
      </w:r>
      <w:r w:rsidRPr="002B45E5">
        <w:rPr>
          <w:rFonts w:asciiTheme="minorHAnsi" w:eastAsia="Calibri" w:hAnsiTheme="minorHAnsi" w:cstheme="minorHAnsi"/>
          <w:sz w:val="22"/>
          <w:szCs w:val="22"/>
        </w:rPr>
        <w:t>.</w:t>
      </w:r>
    </w:p>
    <w:p w14:paraId="08273F48" w14:textId="7CA0BA47" w:rsidR="00F95D7B" w:rsidRPr="002B45E5" w:rsidRDefault="00F95D7B" w:rsidP="00B45E68">
      <w:pPr>
        <w:pStyle w:val="Akapitzlist"/>
        <w:numPr>
          <w:ilvl w:val="2"/>
          <w:numId w:val="32"/>
        </w:numPr>
        <w:ind w:left="426" w:hanging="322"/>
        <w:rPr>
          <w:rFonts w:asciiTheme="minorHAnsi" w:hAnsiTheme="minorHAnsi" w:cstheme="minorHAnsi"/>
          <w:color w:val="000000" w:themeColor="text1"/>
          <w:sz w:val="22"/>
          <w:szCs w:val="22"/>
        </w:rPr>
      </w:pPr>
      <w:r w:rsidRPr="002B45E5">
        <w:rPr>
          <w:rFonts w:asciiTheme="minorHAnsi" w:hAnsiTheme="minorHAnsi" w:cstheme="minorHAnsi"/>
          <w:spacing w:val="-3"/>
          <w:sz w:val="22"/>
          <w:szCs w:val="22"/>
        </w:rPr>
        <w:t xml:space="preserve">Wykonanie przedmiotu umowy w zakresie części objętej prawem opcji, w przypadku skorzystania przez Zamawiającego z prawa opcji, </w:t>
      </w:r>
      <w:r w:rsidRPr="002B45E5">
        <w:rPr>
          <w:rFonts w:asciiTheme="minorHAnsi" w:eastAsia="Arial" w:hAnsiTheme="minorHAnsi" w:cstheme="minorHAnsi"/>
          <w:sz w:val="22"/>
          <w:szCs w:val="22"/>
        </w:rPr>
        <w:t xml:space="preserve">nastąpi w terminie </w:t>
      </w:r>
      <w:r w:rsidRPr="002B45E5">
        <w:rPr>
          <w:rFonts w:asciiTheme="minorHAnsi" w:eastAsia="Arial" w:hAnsiTheme="minorHAnsi" w:cstheme="minorHAnsi"/>
          <w:b/>
          <w:sz w:val="22"/>
          <w:szCs w:val="22"/>
        </w:rPr>
        <w:t>do 21</w:t>
      </w:r>
      <w:r w:rsidRPr="002B45E5">
        <w:rPr>
          <w:rFonts w:asciiTheme="minorHAnsi" w:eastAsia="Arial" w:hAnsiTheme="minorHAnsi" w:cstheme="minorHAnsi"/>
          <w:b/>
          <w:bCs/>
          <w:sz w:val="22"/>
          <w:szCs w:val="22"/>
        </w:rPr>
        <w:t xml:space="preserve"> dni</w:t>
      </w:r>
      <w:r w:rsidRPr="002B45E5">
        <w:rPr>
          <w:rFonts w:asciiTheme="minorHAnsi" w:eastAsia="Arial" w:hAnsiTheme="minorHAnsi" w:cstheme="minorHAnsi"/>
          <w:b/>
          <w:sz w:val="22"/>
          <w:szCs w:val="22"/>
        </w:rPr>
        <w:t xml:space="preserve"> </w:t>
      </w:r>
      <w:r w:rsidRPr="002B45E5">
        <w:rPr>
          <w:rFonts w:asciiTheme="minorHAnsi" w:eastAsia="Arial" w:hAnsiTheme="minorHAnsi" w:cstheme="minorHAnsi"/>
          <w:sz w:val="22"/>
          <w:szCs w:val="22"/>
        </w:rPr>
        <w:t>od daty złożenia oświadczenia o skorzystaniu z prawa opcji</w:t>
      </w:r>
      <w:r w:rsidRPr="002B45E5">
        <w:rPr>
          <w:rFonts w:asciiTheme="minorHAnsi" w:eastAsia="Arial" w:hAnsiTheme="minorHAnsi" w:cstheme="minorHAnsi"/>
          <w:b/>
          <w:bCs/>
          <w:sz w:val="22"/>
          <w:szCs w:val="22"/>
        </w:rPr>
        <w:t>.</w:t>
      </w:r>
    </w:p>
    <w:p w14:paraId="37C95DD5" w14:textId="77777777" w:rsidR="009A57B0" w:rsidRPr="002B45E5" w:rsidRDefault="009A57B0" w:rsidP="00B45E68">
      <w:pPr>
        <w:widowControl/>
        <w:numPr>
          <w:ilvl w:val="2"/>
          <w:numId w:val="32"/>
        </w:numPr>
        <w:overflowPunct/>
        <w:autoSpaceDE/>
        <w:ind w:left="426" w:hanging="322"/>
        <w:contextualSpacing/>
        <w:textAlignment w:val="auto"/>
        <w:rPr>
          <w:rFonts w:asciiTheme="minorHAnsi" w:eastAsia="SimSun" w:hAnsiTheme="minorHAnsi" w:cstheme="minorHAnsi"/>
          <w:color w:val="000000" w:themeColor="text1"/>
          <w:sz w:val="22"/>
          <w:szCs w:val="22"/>
        </w:rPr>
      </w:pPr>
      <w:r w:rsidRPr="002B45E5">
        <w:rPr>
          <w:rFonts w:asciiTheme="minorHAnsi" w:eastAsia="SimSun" w:hAnsiTheme="minorHAnsi" w:cstheme="minorHAnsi"/>
          <w:color w:val="000000" w:themeColor="text1"/>
          <w:sz w:val="22"/>
          <w:szCs w:val="22"/>
        </w:rPr>
        <w:t xml:space="preserve">Za datę wykonania Przedmiotu Umowy uznaje się datę dostawy przedmiotu umowy, potwierdzoną protokołem odbioru sporządzonym przez Zamawiającego. </w:t>
      </w:r>
    </w:p>
    <w:p w14:paraId="432196AF" w14:textId="77777777" w:rsidR="009A57B0" w:rsidRPr="002B45E5" w:rsidRDefault="009A57B0" w:rsidP="009A57B0">
      <w:pPr>
        <w:pStyle w:val="Default"/>
        <w:rPr>
          <w:rFonts w:asciiTheme="minorHAnsi" w:hAnsiTheme="minorHAnsi" w:cstheme="minorHAnsi"/>
          <w:sz w:val="22"/>
          <w:szCs w:val="22"/>
        </w:rPr>
      </w:pPr>
    </w:p>
    <w:p w14:paraId="7A9E9D66" w14:textId="77777777" w:rsidR="009A57B0" w:rsidRPr="002B45E5" w:rsidRDefault="009A57B0" w:rsidP="009A57B0">
      <w:pPr>
        <w:contextualSpacing/>
        <w:jc w:val="center"/>
        <w:rPr>
          <w:rFonts w:asciiTheme="minorHAnsi" w:hAnsiTheme="minorHAnsi" w:cstheme="minorHAnsi"/>
          <w:b/>
          <w:caps/>
          <w:color w:val="000000"/>
          <w:sz w:val="22"/>
          <w:szCs w:val="22"/>
        </w:rPr>
      </w:pPr>
      <w:r w:rsidRPr="002B45E5">
        <w:rPr>
          <w:rFonts w:asciiTheme="minorHAnsi" w:hAnsiTheme="minorHAnsi" w:cstheme="minorHAnsi"/>
          <w:b/>
          <w:caps/>
          <w:color w:val="000000"/>
          <w:sz w:val="22"/>
          <w:szCs w:val="22"/>
        </w:rPr>
        <w:t>§5</w:t>
      </w:r>
    </w:p>
    <w:p w14:paraId="37FD4300" w14:textId="77777777" w:rsidR="00F95D7B" w:rsidRPr="002B45E5" w:rsidRDefault="00B45E68" w:rsidP="00F95D7B">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sz w:val="22"/>
          <w:szCs w:val="22"/>
        </w:rPr>
        <w:t>Za wykonanie przedmiotu umowy w zakresie zamówienia podstawowego Zamawiający zapłaci Wykonawcy wynagrodzenie zgodnie ze złożoną ofertą w kwocie: ……………….............................. zł brutto (słownie: ………./100 złotych).</w:t>
      </w:r>
    </w:p>
    <w:p w14:paraId="33A5820B" w14:textId="77777777" w:rsidR="00F95D7B" w:rsidRPr="002B45E5" w:rsidRDefault="00B45E68" w:rsidP="00F95D7B">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spacing w:val="-3"/>
          <w:sz w:val="22"/>
          <w:szCs w:val="22"/>
        </w:rPr>
        <w:t xml:space="preserve">W przypadku skorzystania przez Zamawiającego z prawa opcji wysokość wynagrodzenia należnego za realizację zamówienia opcjonalnego - prawo opcji wynosi………… zł brutto </w:t>
      </w:r>
      <w:r w:rsidRPr="002B45E5">
        <w:rPr>
          <w:rFonts w:asciiTheme="minorHAnsi" w:hAnsiTheme="minorHAnsi" w:cstheme="minorHAnsi"/>
          <w:sz w:val="22"/>
          <w:szCs w:val="22"/>
        </w:rPr>
        <w:t>(słownie: ………./100 złotych)</w:t>
      </w:r>
      <w:r w:rsidRPr="002B45E5">
        <w:rPr>
          <w:rFonts w:asciiTheme="minorHAnsi" w:hAnsiTheme="minorHAnsi" w:cstheme="minorHAnsi"/>
          <w:spacing w:val="-3"/>
          <w:sz w:val="22"/>
          <w:szCs w:val="22"/>
        </w:rPr>
        <w:t>.</w:t>
      </w:r>
    </w:p>
    <w:p w14:paraId="73B5705A" w14:textId="77777777" w:rsidR="00F95D7B" w:rsidRPr="002B45E5" w:rsidRDefault="00B45E68" w:rsidP="00F95D7B">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spacing w:val="-3"/>
          <w:sz w:val="22"/>
          <w:szCs w:val="22"/>
        </w:rPr>
        <w:t>Maksymalna wartość niniejszej umowy uwzględniająca prawo opcji wynosi……………………… zł brutto (</w:t>
      </w:r>
      <w:r w:rsidRPr="002B45E5">
        <w:rPr>
          <w:rFonts w:asciiTheme="minorHAnsi" w:hAnsiTheme="minorHAnsi" w:cstheme="minorHAnsi"/>
          <w:sz w:val="22"/>
          <w:szCs w:val="22"/>
        </w:rPr>
        <w:t>słownie: ………./100 złotych)</w:t>
      </w:r>
      <w:r w:rsidRPr="002B45E5">
        <w:rPr>
          <w:rFonts w:asciiTheme="minorHAnsi" w:hAnsiTheme="minorHAnsi" w:cstheme="minorHAnsi"/>
          <w:spacing w:val="-3"/>
          <w:sz w:val="22"/>
          <w:szCs w:val="22"/>
        </w:rPr>
        <w:t xml:space="preserve"> (suma kwot określonych w ust. 1 i 2).</w:t>
      </w:r>
    </w:p>
    <w:p w14:paraId="69B59CC8" w14:textId="77777777" w:rsidR="00F95D7B" w:rsidRPr="002B45E5" w:rsidRDefault="009A57B0" w:rsidP="00F95D7B">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Wszelkie rozliczenia z Wykonawcą będą dokonywane wyłącznie w walucie polskiej.</w:t>
      </w:r>
    </w:p>
    <w:p w14:paraId="7EF6C2DA" w14:textId="63986DB5" w:rsidR="009A57B0" w:rsidRPr="002B45E5" w:rsidRDefault="009A57B0" w:rsidP="00F95D7B">
      <w:pPr>
        <w:pStyle w:val="Akapitzlist"/>
        <w:numPr>
          <w:ilvl w:val="0"/>
          <w:numId w:val="33"/>
        </w:numPr>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Wynagrodzenie ma charakter ryczałtowy i ma do niego zastosowanie art. 632 § 1 i § 2 Kodeksu cywilnego. </w:t>
      </w:r>
    </w:p>
    <w:p w14:paraId="5B9E1B0E" w14:textId="77777777" w:rsidR="009A57B0" w:rsidRPr="002B45E5" w:rsidRDefault="009A57B0" w:rsidP="009A57B0">
      <w:pPr>
        <w:contextualSpacing/>
        <w:jc w:val="center"/>
        <w:rPr>
          <w:rFonts w:asciiTheme="minorHAnsi" w:hAnsiTheme="minorHAnsi" w:cstheme="minorHAnsi"/>
          <w:b/>
          <w:color w:val="000000" w:themeColor="text1"/>
          <w:sz w:val="22"/>
          <w:szCs w:val="22"/>
        </w:rPr>
      </w:pPr>
    </w:p>
    <w:p w14:paraId="5B80DDA6" w14:textId="77777777" w:rsidR="009A57B0" w:rsidRPr="007D2FB1" w:rsidRDefault="009A57B0" w:rsidP="009A57B0">
      <w:pPr>
        <w:contextualSpacing/>
        <w:jc w:val="center"/>
        <w:rPr>
          <w:rFonts w:asciiTheme="minorHAnsi" w:hAnsiTheme="minorHAnsi" w:cstheme="minorHAnsi"/>
          <w:b/>
          <w:bCs/>
          <w:caps/>
          <w:color w:val="000000"/>
          <w:sz w:val="22"/>
          <w:szCs w:val="22"/>
        </w:rPr>
      </w:pPr>
      <w:r w:rsidRPr="007D2FB1">
        <w:rPr>
          <w:rFonts w:asciiTheme="minorHAnsi" w:hAnsiTheme="minorHAnsi" w:cstheme="minorHAnsi"/>
          <w:b/>
          <w:bCs/>
          <w:caps/>
          <w:color w:val="000000"/>
          <w:sz w:val="22"/>
          <w:szCs w:val="22"/>
        </w:rPr>
        <w:t>§6</w:t>
      </w:r>
    </w:p>
    <w:p w14:paraId="79C402EA" w14:textId="77777777" w:rsidR="009A57B0" w:rsidRPr="007D2FB1" w:rsidRDefault="009A57B0" w:rsidP="009A57B0">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eastAsia="SimSun" w:hAnsiTheme="minorHAnsi" w:cstheme="minorHAnsi"/>
          <w:color w:val="000000"/>
          <w:sz w:val="22"/>
          <w:szCs w:val="22"/>
        </w:rPr>
        <w:t>Podstawą płatności będzie wystawiona przez Wykonawcę faktura.</w:t>
      </w:r>
    </w:p>
    <w:p w14:paraId="6FB0D480" w14:textId="77777777" w:rsidR="009A57B0" w:rsidRPr="007D2FB1" w:rsidRDefault="009A57B0" w:rsidP="009A57B0">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eastAsia="SimSun" w:hAnsiTheme="minorHAnsi" w:cstheme="minorHAnsi"/>
          <w:color w:val="000000"/>
          <w:sz w:val="22"/>
          <w:szCs w:val="22"/>
        </w:rPr>
        <w:t xml:space="preserve">Podstawą do wystawienia faktury będzie protokół odbioru końcowego bez zastrzeżeń. </w:t>
      </w:r>
    </w:p>
    <w:p w14:paraId="07998ED9"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Wykonawca wystawia faktury/faktury ustrukturyzowane zgodnie z ustawą z dnia 11 marca 2004 r. o podatku od towarów i usług oraz przepisami dotyczącymi Krajowego Systemu e-Faktur (dalej KSeF), w tym przepisami regulującymi tryby szczególne (offline/awaryjne) wystawiania i przekazywania faktur, o ile mają zastosowanie.</w:t>
      </w:r>
    </w:p>
    <w:p w14:paraId="17286215"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Przez „fakturę ustrukturyzowaną” strony rozumieją fakturę wystawioną przy użyciu KSeF wraz z przydzielonym numerem identyfikującym tę fakturę w tym systemie.</w:t>
      </w:r>
    </w:p>
    <w:p w14:paraId="1A103C55"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lastRenderedPageBreak/>
        <w:t xml:space="preserve">Za dzień otrzymania faktury wystawionej w KSeF uznaje się dzień przydzielenia jej numeru w KSeF. Wykonawca zobowiązuje się, w terminie 3 dni od dnia przydzielenia numeru KSeF, przesłać na adres e-mail </w:t>
      </w:r>
      <w:r w:rsidRPr="007D2FB1">
        <w:rPr>
          <w:rFonts w:asciiTheme="minorHAnsi" w:hAnsiTheme="minorHAnsi" w:cstheme="minorHAnsi"/>
          <w:b/>
          <w:bCs/>
          <w:sz w:val="22"/>
          <w:szCs w:val="22"/>
        </w:rPr>
        <w:t>…………………………………</w:t>
      </w:r>
      <w:r w:rsidRPr="007D2FB1">
        <w:rPr>
          <w:rFonts w:asciiTheme="minorHAnsi" w:hAnsiTheme="minorHAnsi" w:cstheme="minorHAnsi"/>
          <w:sz w:val="22"/>
          <w:szCs w:val="22"/>
        </w:rPr>
        <w:t xml:space="preserve">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w:t>
      </w:r>
    </w:p>
    <w:p w14:paraId="1BD2550A"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rozpocznie bieg od dnia otrzymania/dostarczenia faktury korygującej lub faktury wystawionej prawidłowo.</w:t>
      </w:r>
    </w:p>
    <w:p w14:paraId="0064C2FA"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 przypadku wystawienia przez Wykonawcę nieprawidłowej faktury VAT, Zamawiający ma prawo wstrzymać zapłatę do czasu doręczenia/otrzymania prawidłowo wystawionej faktury/korekty faktury, a Wykonawca nie ma prawa żądać zapłaty odsetek ustawowych za opóźnienie wynikających z przekroczenia terminu płatności na podstawie błędnie wystawionej faktury.</w:t>
      </w:r>
    </w:p>
    <w:p w14:paraId="7A2953C2"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 xml:space="preserve">Załączniki do faktur, które nie mogą zgodnie z obowiązującymi przepisami stanowić załącznika do faktury ustrukturyzowanej, należy przesłać w formie elektronicznej w formacie pliku PDF za pośrednictwem poczty elektronicznej na  adres e-mail </w:t>
      </w:r>
      <w:r w:rsidRPr="007D2FB1">
        <w:rPr>
          <w:rFonts w:asciiTheme="minorHAnsi" w:hAnsiTheme="minorHAnsi" w:cstheme="minorHAnsi"/>
          <w:b/>
          <w:bCs/>
          <w:sz w:val="22"/>
          <w:szCs w:val="22"/>
        </w:rPr>
        <w:t>……………………………………..</w:t>
      </w:r>
      <w:r w:rsidRPr="007D2FB1">
        <w:rPr>
          <w:rFonts w:asciiTheme="minorHAnsi" w:hAnsiTheme="minorHAnsi" w:cstheme="minorHAnsi"/>
          <w:sz w:val="22"/>
          <w:szCs w:val="22"/>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A47517C"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Zamawiający zapłaci przelewem kwotę wynikającą z prawidłowo wystawionej faktury na wskazane na niej konto w terminie do 30 dni od daty jej otrzymania/doręczenia.</w:t>
      </w:r>
    </w:p>
    <w:p w14:paraId="1E1056A9"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 termin zapłaty przyjmuje się datę obciążenia przez bank rachunku Zamawiającego.</w:t>
      </w:r>
    </w:p>
    <w:p w14:paraId="1C1A5754"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Zamawiający upoważnia Wykonawcę do wystawienia faktury VAT bez podpisu Zamawiającego.</w:t>
      </w:r>
    </w:p>
    <w:p w14:paraId="65ACFB67" w14:textId="77777777"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Wykonawca może przesłać fakturę za pośrednictwem Platformy Elektronicznego Fakturowania, przy czym korzystanie z PEF nie zastępuje KSeF w zakresie, w jakim do danej faktury znajduje zastosowanie jej obowiązek. Zapisy, określone w niniejszym paragrafie dotyczące terminów płatności oraz jej dostarczenia stosuje się odpowiednio.</w:t>
      </w:r>
    </w:p>
    <w:p w14:paraId="3A4291D0" w14:textId="60ED8B88" w:rsidR="00E50B99"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W przypadku wystawiania eFaktury zgodnie z Rozporządzeniem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należy umieścić nr umowy (kontraktu), w polu „opis” zapis – WiMBP w Bydgoszczy (Dział Informaty</w:t>
      </w:r>
      <w:r w:rsidR="004D5B72">
        <w:rPr>
          <w:rFonts w:asciiTheme="minorHAnsi" w:hAnsiTheme="minorHAnsi" w:cstheme="minorHAnsi"/>
          <w:sz w:val="22"/>
          <w:szCs w:val="22"/>
        </w:rPr>
        <w:t>czny</w:t>
      </w:r>
      <w:r w:rsidRPr="007D2FB1">
        <w:rPr>
          <w:rFonts w:asciiTheme="minorHAnsi" w:hAnsiTheme="minorHAnsi" w:cstheme="minorHAnsi"/>
          <w:sz w:val="22"/>
          <w:szCs w:val="22"/>
        </w:rPr>
        <w:t>).</w:t>
      </w:r>
    </w:p>
    <w:p w14:paraId="302586A3" w14:textId="0A73D98B" w:rsidR="009A57B0" w:rsidRPr="007D2FB1" w:rsidRDefault="00E50B99" w:rsidP="00E50B99">
      <w:pPr>
        <w:widowControl/>
        <w:numPr>
          <w:ilvl w:val="1"/>
          <w:numId w:val="14"/>
        </w:numPr>
        <w:ind w:left="426"/>
        <w:contextualSpacing/>
        <w:textAlignment w:val="auto"/>
        <w:rPr>
          <w:rFonts w:asciiTheme="minorHAnsi" w:eastAsia="SimSun" w:hAnsiTheme="minorHAnsi" w:cstheme="minorHAnsi"/>
          <w:color w:val="000000"/>
          <w:sz w:val="22"/>
          <w:szCs w:val="22"/>
        </w:rPr>
      </w:pPr>
      <w:r w:rsidRPr="007D2FB1">
        <w:rPr>
          <w:rFonts w:asciiTheme="minorHAnsi" w:hAnsiTheme="minorHAnsi" w:cstheme="minorHAnsi"/>
          <w:sz w:val="22"/>
          <w:szCs w:val="22"/>
        </w:rPr>
        <w:t xml:space="preserve">Zmiana adresu e-mail, o którym mowa w ust. </w:t>
      </w:r>
      <w:r w:rsidR="007D2FB1" w:rsidRPr="007D2FB1">
        <w:rPr>
          <w:rFonts w:asciiTheme="minorHAnsi" w:hAnsiTheme="minorHAnsi" w:cstheme="minorHAnsi"/>
          <w:sz w:val="22"/>
          <w:szCs w:val="22"/>
        </w:rPr>
        <w:t>5</w:t>
      </w:r>
      <w:r w:rsidRPr="007D2FB1">
        <w:rPr>
          <w:rFonts w:asciiTheme="minorHAnsi" w:hAnsiTheme="minorHAnsi" w:cstheme="minorHAnsi"/>
          <w:sz w:val="22"/>
          <w:szCs w:val="22"/>
        </w:rPr>
        <w:t xml:space="preserve"> i </w:t>
      </w:r>
      <w:r w:rsidR="007D2FB1" w:rsidRPr="007D2FB1">
        <w:rPr>
          <w:rFonts w:asciiTheme="minorHAnsi" w:hAnsiTheme="minorHAnsi" w:cstheme="minorHAnsi"/>
          <w:sz w:val="22"/>
          <w:szCs w:val="22"/>
        </w:rPr>
        <w:t>8</w:t>
      </w:r>
      <w:r w:rsidRPr="007D2FB1">
        <w:rPr>
          <w:rFonts w:asciiTheme="minorHAnsi" w:hAnsiTheme="minorHAnsi" w:cstheme="minorHAnsi"/>
          <w:sz w:val="22"/>
          <w:szCs w:val="22"/>
        </w:rPr>
        <w:t xml:space="preserve"> nie wymaga zawarcia aneksu do umowy.</w:t>
      </w:r>
    </w:p>
    <w:p w14:paraId="2AAADB81" w14:textId="77777777" w:rsidR="009A57B0" w:rsidRPr="002B45E5" w:rsidRDefault="009A57B0" w:rsidP="009A57B0">
      <w:pPr>
        <w:pStyle w:val="Default"/>
        <w:jc w:val="center"/>
        <w:rPr>
          <w:rFonts w:asciiTheme="minorHAnsi" w:hAnsiTheme="minorHAnsi" w:cstheme="minorHAnsi"/>
          <w:sz w:val="22"/>
          <w:szCs w:val="22"/>
        </w:rPr>
      </w:pPr>
    </w:p>
    <w:p w14:paraId="77B3B7DB" w14:textId="77777777" w:rsidR="009A57B0" w:rsidRPr="002B45E5" w:rsidRDefault="009A57B0" w:rsidP="009A57B0">
      <w:pPr>
        <w:pStyle w:val="Default"/>
        <w:jc w:val="center"/>
        <w:rPr>
          <w:rFonts w:asciiTheme="minorHAnsi" w:hAnsiTheme="minorHAnsi" w:cstheme="minorHAnsi"/>
          <w:b/>
          <w:sz w:val="22"/>
          <w:szCs w:val="22"/>
        </w:rPr>
      </w:pPr>
      <w:r w:rsidRPr="002B45E5">
        <w:rPr>
          <w:rFonts w:asciiTheme="minorHAnsi" w:hAnsiTheme="minorHAnsi" w:cstheme="minorHAnsi"/>
          <w:b/>
          <w:sz w:val="22"/>
          <w:szCs w:val="22"/>
        </w:rPr>
        <w:t>§7</w:t>
      </w:r>
    </w:p>
    <w:p w14:paraId="44A13E26" w14:textId="77777777" w:rsidR="009A57B0" w:rsidRPr="002B45E5" w:rsidRDefault="009A57B0" w:rsidP="009A57B0">
      <w:pPr>
        <w:widowControl/>
        <w:numPr>
          <w:ilvl w:val="1"/>
          <w:numId w:val="15"/>
        </w:numPr>
        <w:ind w:left="426" w:hanging="426"/>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Zamawiający przewiduje: odbiór – po zakończeniu realizacji zamówienia,</w:t>
      </w:r>
    </w:p>
    <w:p w14:paraId="78DA1FBA" w14:textId="77777777" w:rsidR="009A57B0" w:rsidRPr="002B45E5" w:rsidRDefault="009A57B0" w:rsidP="009A57B0">
      <w:pPr>
        <w:widowControl/>
        <w:numPr>
          <w:ilvl w:val="1"/>
          <w:numId w:val="15"/>
        </w:numPr>
        <w:ind w:left="426" w:hanging="426"/>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iCs/>
          <w:color w:val="000000"/>
          <w:sz w:val="22"/>
          <w:szCs w:val="22"/>
        </w:rPr>
        <w:t>Zamawiający przystąpi do odbioru końcowego w terminie nie późniejszym niż 5 dni roboczych od dnia zgłoszenia przez Wykonawcę gotowości do odbioru końcowego.</w:t>
      </w:r>
    </w:p>
    <w:p w14:paraId="6300204C" w14:textId="77777777" w:rsidR="009A57B0" w:rsidRPr="002B45E5" w:rsidRDefault="009A57B0" w:rsidP="009A57B0">
      <w:pPr>
        <w:widowControl/>
        <w:numPr>
          <w:ilvl w:val="1"/>
          <w:numId w:val="15"/>
        </w:numPr>
        <w:ind w:left="426" w:hanging="426"/>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 przypadku stwierdzenia podczas odbioru końcowego:</w:t>
      </w:r>
    </w:p>
    <w:p w14:paraId="16E3FC06" w14:textId="77777777" w:rsidR="009A57B0" w:rsidRPr="002B45E5" w:rsidRDefault="009A57B0" w:rsidP="009A57B0">
      <w:pPr>
        <w:widowControl/>
        <w:numPr>
          <w:ilvl w:val="0"/>
          <w:numId w:val="16"/>
        </w:numPr>
        <w:tabs>
          <w:tab w:val="left" w:pos="922"/>
        </w:tabs>
        <w:ind w:left="709" w:hanging="357"/>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wad istotnych które uniemożliwiają, bądź znacząco utrudniają korzystanie z dostarczonego sprzętu, nie zostanie odebrany do czasu usunięcia wad (uważa się wówczas, że przedmiot Umowy nie został wykonany w terminie);</w:t>
      </w:r>
    </w:p>
    <w:p w14:paraId="434821AF" w14:textId="77777777" w:rsidR="009A57B0" w:rsidRPr="002B45E5" w:rsidRDefault="009A57B0" w:rsidP="009A57B0">
      <w:pPr>
        <w:widowControl/>
        <w:numPr>
          <w:ilvl w:val="0"/>
          <w:numId w:val="16"/>
        </w:numPr>
        <w:tabs>
          <w:tab w:val="left" w:pos="922"/>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wad nieistotnych, które nadają się do usunięcia - Wykonawca zobowiązuje się do ich usunięcia w terminie 14 (czternastu) dni, chyba, że Zamawiający wyznaczy Wykonawcy dłuższy termin (uważa się wówczas, że przedmiot Umowy został wykonany w terminie), </w:t>
      </w:r>
    </w:p>
    <w:p w14:paraId="4141168F" w14:textId="77777777" w:rsidR="009A57B0" w:rsidRPr="002B45E5" w:rsidRDefault="009A57B0" w:rsidP="009A57B0">
      <w:pPr>
        <w:widowControl/>
        <w:numPr>
          <w:ilvl w:val="0"/>
          <w:numId w:val="16"/>
        </w:numPr>
        <w:tabs>
          <w:tab w:val="left" w:pos="922"/>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 razie nieusunięcia przez Wykonawcę wad nieistotnych we wskazanym przez Zamawiającego terminie, Zamawiający może wyznaczyć Wykonawcy dodatkowy, określony przez siebie termin do ich usunięcia (nie krótszy jednak niż 7 (siedem) dni) - wyznaczenie dodatkowego terminu do usunięcia wad jest uprawnieniem, a nie obowiązkiem Zamawiającego;</w:t>
      </w:r>
    </w:p>
    <w:p w14:paraId="790B3992" w14:textId="77777777" w:rsidR="009A57B0" w:rsidRPr="002B45E5" w:rsidRDefault="009A57B0" w:rsidP="009A57B0">
      <w:pPr>
        <w:widowControl/>
        <w:numPr>
          <w:ilvl w:val="0"/>
          <w:numId w:val="16"/>
        </w:numPr>
        <w:tabs>
          <w:tab w:val="left" w:pos="922"/>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wad nieistotnych, które nie nadają się do usunięcia - Zamawiający ma prawo dokonać odpowiedniego obniżenia umówionego wynagrodzenia.</w:t>
      </w:r>
    </w:p>
    <w:p w14:paraId="3EAC9D23" w14:textId="77777777" w:rsidR="009A57B0" w:rsidRPr="002B45E5" w:rsidRDefault="009A57B0" w:rsidP="009A57B0">
      <w:pPr>
        <w:pStyle w:val="Default"/>
        <w:rPr>
          <w:rFonts w:asciiTheme="minorHAnsi" w:hAnsiTheme="minorHAnsi" w:cstheme="minorHAnsi"/>
          <w:sz w:val="22"/>
          <w:szCs w:val="22"/>
        </w:rPr>
      </w:pPr>
    </w:p>
    <w:p w14:paraId="3FB9D782" w14:textId="77777777" w:rsidR="009A57B0" w:rsidRPr="002B45E5" w:rsidRDefault="009A57B0" w:rsidP="009A57B0">
      <w:pPr>
        <w:ind w:left="284" w:hanging="284"/>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 8</w:t>
      </w:r>
    </w:p>
    <w:p w14:paraId="1BC1749A"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lastRenderedPageBreak/>
        <w:t>Wykonawca jest w pełni odpowiedzialny wobec Zamawia</w:t>
      </w:r>
      <w:r w:rsidR="00F95D7B" w:rsidRPr="002B45E5">
        <w:rPr>
          <w:rStyle w:val="FontStyle13"/>
          <w:rFonts w:asciiTheme="minorHAnsi" w:hAnsiTheme="minorHAnsi" w:cstheme="minorHAnsi"/>
          <w:sz w:val="22"/>
          <w:szCs w:val="22"/>
        </w:rPr>
        <w:t>jącego za wady przedmiotu Umowy</w:t>
      </w:r>
      <w:r w:rsidRPr="002B45E5">
        <w:rPr>
          <w:rStyle w:val="FontStyle13"/>
          <w:rFonts w:asciiTheme="minorHAnsi" w:hAnsiTheme="minorHAnsi" w:cstheme="minorHAnsi"/>
          <w:sz w:val="22"/>
          <w:szCs w:val="22"/>
        </w:rPr>
        <w:t>.</w:t>
      </w:r>
    </w:p>
    <w:p w14:paraId="52449641"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Okres rękojmi za wady rozpoczyna bieg od momentu podpisania protokołu odbioru końcowego przedmiotu Umowy przez Zamawiającego i wygasa wraz z upływem 36 miesięcy.</w:t>
      </w:r>
    </w:p>
    <w:p w14:paraId="73E288EF" w14:textId="77777777" w:rsidR="003660AA" w:rsidRPr="002B45E5" w:rsidRDefault="009A57B0" w:rsidP="003660AA">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ujawnienia się w okresie rękojmi wad przedmiotu Umowy, Zamawiający według własnego uznania może żądać usunięcia wad lub złożyć oświadczenie o obniżeniu wynagrodzenia albo o odstąpieniu od Umowy. Oświadczenie o odstąpieniu od umowy może być złożone, jeżeli Wykonawca nie usunie wady pomimo wezwania Zamawiającego i wyznaczenia technologicznie uzasadnionego terminu na usunięcie wady.</w:t>
      </w:r>
    </w:p>
    <w:p w14:paraId="610FFB44" w14:textId="77777777" w:rsidR="003660AA" w:rsidRPr="002B45E5" w:rsidRDefault="009A57B0" w:rsidP="003660AA">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zażądania przez Zamawiającego usunięcia wad, Wykonawca zobowiązany jest do ich usunięcia w terminie 14 (czternastu) dni od dnia ich zgłoszenia, chyba że Zamawiający wyznaczy Wykonawcy na piśmie dłuższy termin.</w:t>
      </w:r>
    </w:p>
    <w:p w14:paraId="6003AC1E" w14:textId="77777777" w:rsidR="003660AA" w:rsidRPr="002B45E5" w:rsidRDefault="009A57B0" w:rsidP="003660AA">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gdy z obiektywnych względów technicznych/technologicznych lub organizacyjnych (np. konieczność zamówienia urządzeń lub materiałów), usunięcie wady w terminie, o którym mowa w ust. 4 nie będzie możliwe, Wykonawca zobowiązany jest poinformować o tym fakcie pisemnie Zamawiającego, nie później niż w terminie 5 (pięciu) dni od daty zgłoszenia wady i zaproponować odpowiedni termin naprawy. W takim przypadku, termin usunięcia wady wyznacza Zamawiający, uwzględniając obiektywne możliwości techniczne/technologiczne i/lub organizacyjne naprawy. W przypadku braku zawiadomienia Zamawiającego o ww. przeszkodach usunięcia wad w terminie 5 (pięciu) dni od dnia zgłoszenia wad, Wykonawcę wiąże termin określony w ust. 4.</w:t>
      </w:r>
    </w:p>
    <w:p w14:paraId="150BE240" w14:textId="069CC9B6"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Niezależnie od uprawnień wynikających z rękojmi za wady, Wykonawca udziela Zamawiającemu gwarancji jakości na przedmiot Umowy (</w:t>
      </w:r>
      <w:r w:rsidR="003660AA" w:rsidRPr="002B45E5">
        <w:rPr>
          <w:rStyle w:val="FontStyle13"/>
          <w:rFonts w:asciiTheme="minorHAnsi" w:hAnsiTheme="minorHAnsi" w:cstheme="minorHAnsi"/>
          <w:sz w:val="22"/>
          <w:szCs w:val="22"/>
        </w:rPr>
        <w:t xml:space="preserve">komputery, oprogramowanie, mysz </w:t>
      </w:r>
      <w:r w:rsidR="00EC1D33" w:rsidRPr="002B45E5">
        <w:rPr>
          <w:rStyle w:val="FontStyle13"/>
          <w:rFonts w:asciiTheme="minorHAnsi" w:hAnsiTheme="minorHAnsi" w:cstheme="minorHAnsi"/>
          <w:sz w:val="22"/>
          <w:szCs w:val="22"/>
        </w:rPr>
        <w:t>komputerowa</w:t>
      </w:r>
      <w:r w:rsidR="00EC1D33">
        <w:rPr>
          <w:rStyle w:val="FontStyle13"/>
          <w:rFonts w:asciiTheme="minorHAnsi" w:hAnsiTheme="minorHAnsi" w:cstheme="minorHAnsi"/>
          <w:sz w:val="22"/>
          <w:szCs w:val="22"/>
        </w:rPr>
        <w:t>, klawiatura</w:t>
      </w:r>
      <w:r w:rsidRPr="002B45E5">
        <w:rPr>
          <w:rStyle w:val="FontStyle13"/>
          <w:rFonts w:asciiTheme="minorHAnsi" w:hAnsiTheme="minorHAnsi" w:cstheme="minorHAnsi"/>
          <w:sz w:val="22"/>
          <w:szCs w:val="22"/>
        </w:rPr>
        <w:t>) na warunkach określonych poniżej.</w:t>
      </w:r>
    </w:p>
    <w:p w14:paraId="0409856D"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Gwarancja jakości obejmuje wszystkie wady przedmiotu Umowy.</w:t>
      </w:r>
    </w:p>
    <w:p w14:paraId="37EA16AE"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 xml:space="preserve">Okres gwarancji jakości rozpoczyna bieg od momentu podpisania protokołu odbioru końcowego przedmiotu Umowy przez Zamawiającego i wygasa wraz z upływem </w:t>
      </w:r>
      <w:r w:rsidRPr="002B45E5">
        <w:rPr>
          <w:rStyle w:val="FontStyle13"/>
          <w:rFonts w:asciiTheme="minorHAnsi" w:hAnsiTheme="minorHAnsi" w:cstheme="minorHAnsi"/>
          <w:b/>
          <w:sz w:val="22"/>
          <w:szCs w:val="22"/>
        </w:rPr>
        <w:t>36 miesięcy</w:t>
      </w:r>
      <w:r w:rsidRPr="002B45E5">
        <w:rPr>
          <w:rStyle w:val="FontStyle13"/>
          <w:rFonts w:asciiTheme="minorHAnsi" w:hAnsiTheme="minorHAnsi" w:cstheme="minorHAnsi"/>
          <w:sz w:val="22"/>
          <w:szCs w:val="22"/>
        </w:rPr>
        <w:t xml:space="preserve">. </w:t>
      </w:r>
    </w:p>
    <w:p w14:paraId="1934FABB"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gwarantuje, że przedmiot Umowy i/lub jego elementy, przez cały okres gwarancji jakości nie będą miały ubytków lub innych uszkodzeń utrudniających lub uniemożliwiających korzystanie z nich oraz że będą należytej jakości.</w:t>
      </w:r>
    </w:p>
    <w:p w14:paraId="760E09E0"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zobowiązany jest nieodpłatnie usunąć wady lub naprawić wszelkie uszkodzenia/usterki, które ujawniły się w okresie gwarancji. Usunięcie wad lub usterek nastąpi w terminie 14 (czternastu) dni od dnia zgłoszenia wady lub uszkodzenia/usterki, chyba że Zamawiający wyznaczy Wykonawcy na piśmie dłuższy termin do ich usunięcia z wyjątkiem tych uszkodzeń które powstały w wyniku fizycznej ingerencji osób trzecich.</w:t>
      </w:r>
    </w:p>
    <w:p w14:paraId="07C538E0"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 przypadku, gdy ze względów technicznych/technologicznych i/lub organizacyjnych, usunięcie wady lub naprawa uszkodzenia/usterki w terminie, o którym mowa w ust. 10 nie będzie możliwe, Wykonawca zobowiązany jest poinformować o tym fakcie pisemnie Zamawiającego, nie później niż w terminie 5 (pięciu) dni od daty zgłoszenia wady lub uszkodzenia/usterki i zaproponować odpowiedni termin naprawy. W takim przypadku, termin wykonania napraw wyznacza Zamawiający, uwzględniając możliwości techniczne/technologiczne i/lub organizacyjne naprawy. W przypadku braku zawiadomienia Zamawiającego o technologicznych/technicznych przeszkodach usunięcia wad lub uszkodzeń/usterki w terminie 5 (pięciu) dni od dnia zgłoszenia wad lub uszkodzeń/usterki, Wykonawcę wi</w:t>
      </w:r>
      <w:r w:rsidR="003660AA" w:rsidRPr="002B45E5">
        <w:rPr>
          <w:rStyle w:val="FontStyle13"/>
          <w:rFonts w:asciiTheme="minorHAnsi" w:hAnsiTheme="minorHAnsi" w:cstheme="minorHAnsi"/>
          <w:sz w:val="22"/>
          <w:szCs w:val="22"/>
        </w:rPr>
        <w:t>ąże termin określony w ust. 10.</w:t>
      </w:r>
    </w:p>
    <w:p w14:paraId="296A4B3A" w14:textId="77777777" w:rsidR="003660AA"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 xml:space="preserve">Niniejsza Umowa stanowi dokument gwarancyjny w rozumieniu przepisów Kodeksu cywilnego. </w:t>
      </w:r>
    </w:p>
    <w:p w14:paraId="609797CA" w14:textId="74D1A315" w:rsidR="009A57B0" w:rsidRPr="002B45E5" w:rsidRDefault="009A57B0" w:rsidP="003660AA">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Warunki gwarancji określone w dokumentach gwarancyjnych, mniej korzystne niż postanowienia niniejszej umowy nie obowiązują, a jednocześnie w miejsce tych postanowień stosuje się postanowienia niniejszej umowy.</w:t>
      </w:r>
    </w:p>
    <w:p w14:paraId="32A706E3" w14:textId="77777777" w:rsidR="009A57B0" w:rsidRPr="002B45E5" w:rsidRDefault="009A57B0" w:rsidP="009A57B0">
      <w:pPr>
        <w:pStyle w:val="Default"/>
        <w:jc w:val="center"/>
        <w:rPr>
          <w:rFonts w:asciiTheme="minorHAnsi" w:hAnsiTheme="minorHAnsi" w:cstheme="minorHAnsi"/>
          <w:sz w:val="22"/>
          <w:szCs w:val="22"/>
        </w:rPr>
      </w:pPr>
    </w:p>
    <w:p w14:paraId="4CBFF886" w14:textId="77777777" w:rsidR="009A57B0" w:rsidRPr="002B45E5" w:rsidRDefault="009A57B0" w:rsidP="009A57B0">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§9</w:t>
      </w:r>
    </w:p>
    <w:p w14:paraId="7BAE0026" w14:textId="664CC4D8" w:rsidR="009A57B0" w:rsidRPr="002B45E5" w:rsidRDefault="009A57B0" w:rsidP="003660AA">
      <w:pPr>
        <w:pStyle w:val="Akapitzlist"/>
        <w:numPr>
          <w:ilvl w:val="1"/>
          <w:numId w:val="17"/>
        </w:numPr>
        <w:tabs>
          <w:tab w:val="clear" w:pos="1080"/>
        </w:tabs>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Niezależnie od tego, czy Zamawiający poniósł szkodę, Wykonawca zapłaci Zamawiającemu następujące kary umowne:</w:t>
      </w:r>
    </w:p>
    <w:p w14:paraId="5D4898FB" w14:textId="6B64A418" w:rsidR="009A57B0" w:rsidRPr="002B45E5" w:rsidRDefault="009A57B0" w:rsidP="002B45E5">
      <w:pPr>
        <w:widowControl/>
        <w:numPr>
          <w:ilvl w:val="0"/>
          <w:numId w:val="36"/>
        </w:numPr>
        <w:ind w:left="851" w:hanging="425"/>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za </w:t>
      </w:r>
      <w:r w:rsidR="003660AA" w:rsidRPr="002B45E5">
        <w:rPr>
          <w:rFonts w:asciiTheme="minorHAnsi" w:hAnsiTheme="minorHAnsi" w:cstheme="minorHAnsi"/>
          <w:color w:val="000000"/>
          <w:sz w:val="22"/>
          <w:szCs w:val="22"/>
        </w:rPr>
        <w:t>opóźnienie</w:t>
      </w:r>
      <w:r w:rsidRPr="002B45E5">
        <w:rPr>
          <w:rFonts w:asciiTheme="minorHAnsi" w:hAnsiTheme="minorHAnsi" w:cstheme="minorHAnsi"/>
          <w:color w:val="000000"/>
          <w:sz w:val="22"/>
          <w:szCs w:val="22"/>
        </w:rPr>
        <w:t xml:space="preserve"> w realizacji pr</w:t>
      </w:r>
      <w:r w:rsidR="003660AA" w:rsidRPr="002B45E5">
        <w:rPr>
          <w:rFonts w:asciiTheme="minorHAnsi" w:hAnsiTheme="minorHAnsi" w:cstheme="minorHAnsi"/>
          <w:color w:val="000000"/>
          <w:sz w:val="22"/>
          <w:szCs w:val="22"/>
        </w:rPr>
        <w:t>zedmiotu Umowy - w wysokości 0,5</w:t>
      </w:r>
      <w:r w:rsidRPr="002B45E5">
        <w:rPr>
          <w:rFonts w:asciiTheme="minorHAnsi" w:hAnsiTheme="minorHAnsi" w:cstheme="minorHAnsi"/>
          <w:color w:val="000000"/>
          <w:sz w:val="22"/>
          <w:szCs w:val="22"/>
        </w:rPr>
        <w:t>% wynagrodzenia brutto o którym mowa w §5 ust. 1</w:t>
      </w:r>
      <w:r w:rsidR="003660AA" w:rsidRPr="002B45E5">
        <w:rPr>
          <w:rFonts w:asciiTheme="minorHAnsi" w:hAnsiTheme="minorHAnsi" w:cstheme="minorHAnsi"/>
          <w:color w:val="000000"/>
          <w:sz w:val="22"/>
          <w:szCs w:val="22"/>
        </w:rPr>
        <w:t xml:space="preserve"> za każdy rozpoczęty dzień opóźnienia</w:t>
      </w:r>
      <w:r w:rsidRPr="002B45E5">
        <w:rPr>
          <w:rFonts w:asciiTheme="minorHAnsi" w:hAnsiTheme="minorHAnsi" w:cstheme="minorHAnsi"/>
          <w:color w:val="000000"/>
          <w:sz w:val="22"/>
          <w:szCs w:val="22"/>
        </w:rPr>
        <w:t>;</w:t>
      </w:r>
    </w:p>
    <w:p w14:paraId="271116B2" w14:textId="2D6EFA16" w:rsidR="003660AA" w:rsidRPr="002B45E5" w:rsidRDefault="003660AA" w:rsidP="002B45E5">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eastAsia="Arial" w:hAnsiTheme="minorHAnsi" w:cstheme="minorHAnsi"/>
          <w:sz w:val="22"/>
          <w:szCs w:val="22"/>
        </w:rPr>
        <w:t xml:space="preserve">w przypadku skorzystania przez Zamawiającego z prawa opcji - za opóźnienie w wykonaniu przedmiotu umowy objętego prawem opcji w stosunku do terminu określonego w § 4 ust. 2 umowy w wysokości 0,5 % wartości brutto wynagrodzenia </w:t>
      </w:r>
      <w:r w:rsidRPr="002B45E5">
        <w:rPr>
          <w:rFonts w:asciiTheme="minorHAnsi" w:hAnsiTheme="minorHAnsi" w:cstheme="minorHAnsi"/>
          <w:color w:val="000000"/>
          <w:sz w:val="22"/>
          <w:szCs w:val="22"/>
        </w:rPr>
        <w:t>o którym mowa</w:t>
      </w:r>
      <w:r w:rsidRPr="002B45E5">
        <w:rPr>
          <w:rFonts w:asciiTheme="minorHAnsi" w:eastAsia="Arial" w:hAnsiTheme="minorHAnsi" w:cstheme="minorHAnsi"/>
          <w:sz w:val="22"/>
          <w:szCs w:val="22"/>
        </w:rPr>
        <w:t xml:space="preserve"> w § 5 ust. 2 umowy za każdy dzień opóźnienia;</w:t>
      </w:r>
    </w:p>
    <w:p w14:paraId="4521B3AB" w14:textId="639BE86C" w:rsidR="009A57B0" w:rsidRPr="002B45E5" w:rsidRDefault="003660AA" w:rsidP="002B45E5">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za opóźnienie</w:t>
      </w:r>
      <w:r w:rsidR="009A57B0" w:rsidRPr="002B45E5">
        <w:rPr>
          <w:rFonts w:asciiTheme="minorHAnsi" w:hAnsiTheme="minorHAnsi" w:cstheme="minorHAnsi"/>
          <w:color w:val="000000"/>
          <w:sz w:val="22"/>
          <w:szCs w:val="22"/>
        </w:rPr>
        <w:t xml:space="preserve"> w usunięciu wad przedmiotu Umowy, stwierdzonych p</w:t>
      </w:r>
      <w:r w:rsidRPr="002B45E5">
        <w:rPr>
          <w:rFonts w:asciiTheme="minorHAnsi" w:hAnsiTheme="minorHAnsi" w:cstheme="minorHAnsi"/>
          <w:color w:val="000000"/>
          <w:sz w:val="22"/>
          <w:szCs w:val="22"/>
        </w:rPr>
        <w:t>odczas odbioru – w wysokości 0,5</w:t>
      </w:r>
      <w:r w:rsidR="009A57B0" w:rsidRPr="002B45E5">
        <w:rPr>
          <w:rFonts w:asciiTheme="minorHAnsi" w:hAnsiTheme="minorHAnsi" w:cstheme="minorHAnsi"/>
          <w:color w:val="000000"/>
          <w:sz w:val="22"/>
          <w:szCs w:val="22"/>
        </w:rPr>
        <w:t xml:space="preserve">%  wynagrodzenia brutto o którym mowa w § 5 ust. 1, </w:t>
      </w:r>
      <w:r w:rsidRPr="002B45E5">
        <w:rPr>
          <w:rFonts w:asciiTheme="minorHAnsi" w:hAnsiTheme="minorHAnsi" w:cstheme="minorHAnsi"/>
          <w:color w:val="000000"/>
          <w:sz w:val="22"/>
          <w:szCs w:val="22"/>
        </w:rPr>
        <w:t>za każdy rozpoczęty dzień opóźnienia</w:t>
      </w:r>
      <w:r w:rsidR="009A57B0" w:rsidRPr="002B45E5">
        <w:rPr>
          <w:rFonts w:asciiTheme="minorHAnsi" w:hAnsiTheme="minorHAnsi" w:cstheme="minorHAnsi"/>
          <w:color w:val="000000"/>
          <w:sz w:val="22"/>
          <w:szCs w:val="22"/>
        </w:rPr>
        <w:t>,</w:t>
      </w:r>
    </w:p>
    <w:p w14:paraId="6F306D78" w14:textId="5E6CC79E" w:rsidR="003660AA" w:rsidRPr="002B45E5" w:rsidRDefault="003660AA" w:rsidP="002B45E5">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eastAsia="Arial" w:hAnsiTheme="minorHAnsi" w:cstheme="minorHAnsi"/>
          <w:sz w:val="22"/>
          <w:szCs w:val="22"/>
        </w:rPr>
        <w:lastRenderedPageBreak/>
        <w:t xml:space="preserve">w przypadku skorzystania przez Zamawiającego z prawa opcji - </w:t>
      </w:r>
      <w:r w:rsidRPr="002B45E5">
        <w:rPr>
          <w:rFonts w:asciiTheme="minorHAnsi" w:hAnsiTheme="minorHAnsi" w:cstheme="minorHAnsi"/>
          <w:color w:val="000000"/>
          <w:sz w:val="22"/>
          <w:szCs w:val="22"/>
        </w:rPr>
        <w:t xml:space="preserve">za opóźnienie w usunięciu wad przedmiotu Umowy </w:t>
      </w:r>
      <w:r w:rsidRPr="002B45E5">
        <w:rPr>
          <w:rFonts w:asciiTheme="minorHAnsi" w:eastAsia="Arial" w:hAnsiTheme="minorHAnsi" w:cstheme="minorHAnsi"/>
          <w:sz w:val="22"/>
          <w:szCs w:val="22"/>
        </w:rPr>
        <w:t>objętego prawem opcji</w:t>
      </w:r>
      <w:r w:rsidRPr="002B45E5">
        <w:rPr>
          <w:rFonts w:asciiTheme="minorHAnsi" w:hAnsiTheme="minorHAnsi" w:cstheme="minorHAnsi"/>
          <w:color w:val="000000"/>
          <w:sz w:val="22"/>
          <w:szCs w:val="22"/>
        </w:rPr>
        <w:t>, stwierdzonych podczas odbioru -</w:t>
      </w:r>
      <w:r w:rsidRPr="002B45E5">
        <w:rPr>
          <w:rFonts w:asciiTheme="minorHAnsi" w:eastAsia="Arial" w:hAnsiTheme="minorHAnsi" w:cstheme="minorHAnsi"/>
          <w:sz w:val="22"/>
          <w:szCs w:val="22"/>
        </w:rPr>
        <w:t xml:space="preserve"> w wysokości 0,5% wartości</w:t>
      </w:r>
      <w:r w:rsidRPr="002B45E5">
        <w:rPr>
          <w:rFonts w:asciiTheme="minorHAnsi" w:eastAsia="Arial" w:hAnsiTheme="minorHAnsi" w:cstheme="minorHAnsi"/>
          <w:sz w:val="22"/>
          <w:szCs w:val="22"/>
          <w:lang w:val="it-IT"/>
        </w:rPr>
        <w:t xml:space="preserve"> brutto </w:t>
      </w:r>
      <w:r w:rsidRPr="002B45E5">
        <w:rPr>
          <w:rFonts w:asciiTheme="minorHAnsi" w:eastAsia="Arial" w:hAnsiTheme="minorHAnsi" w:cstheme="minorHAnsi"/>
          <w:sz w:val="22"/>
          <w:szCs w:val="22"/>
        </w:rPr>
        <w:t xml:space="preserve">wynagrodzenia </w:t>
      </w:r>
      <w:r w:rsidRPr="002B45E5">
        <w:rPr>
          <w:rFonts w:asciiTheme="minorHAnsi" w:hAnsiTheme="minorHAnsi" w:cstheme="minorHAnsi"/>
          <w:color w:val="000000"/>
          <w:sz w:val="22"/>
          <w:szCs w:val="22"/>
        </w:rPr>
        <w:t>o którym mowa</w:t>
      </w:r>
      <w:r w:rsidRPr="002B45E5">
        <w:rPr>
          <w:rFonts w:asciiTheme="minorHAnsi" w:eastAsia="Arial" w:hAnsiTheme="minorHAnsi" w:cstheme="minorHAnsi"/>
          <w:sz w:val="22"/>
          <w:szCs w:val="22"/>
        </w:rPr>
        <w:t xml:space="preserve"> w § 5 ust. 2, za każdy dzień opóźnienia;</w:t>
      </w:r>
    </w:p>
    <w:p w14:paraId="38F682D6" w14:textId="647C9805" w:rsidR="009A57B0" w:rsidRPr="002B45E5" w:rsidRDefault="009A57B0" w:rsidP="002B45E5">
      <w:pPr>
        <w:widowControl/>
        <w:numPr>
          <w:ilvl w:val="0"/>
          <w:numId w:val="36"/>
        </w:numPr>
        <w:ind w:left="851" w:hanging="426"/>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odstąpienia od Umowy przez którąkolwiek ze stron z powodu okoliczności, za które odpowiada Wykonawca - w wys</w:t>
      </w:r>
      <w:r w:rsidR="003660AA" w:rsidRPr="002B45E5">
        <w:rPr>
          <w:rFonts w:asciiTheme="minorHAnsi" w:hAnsiTheme="minorHAnsi" w:cstheme="minorHAnsi"/>
          <w:color w:val="000000"/>
          <w:sz w:val="22"/>
          <w:szCs w:val="22"/>
        </w:rPr>
        <w:t>okości 20%</w:t>
      </w:r>
      <w:r w:rsidRPr="002B45E5">
        <w:rPr>
          <w:rFonts w:asciiTheme="minorHAnsi" w:hAnsiTheme="minorHAnsi" w:cstheme="minorHAnsi"/>
          <w:color w:val="000000"/>
          <w:sz w:val="22"/>
          <w:szCs w:val="22"/>
        </w:rPr>
        <w:t xml:space="preserve"> Wynagrodzenia brutto, o którym mowa w § 5 ust. 1.</w:t>
      </w:r>
    </w:p>
    <w:p w14:paraId="64060BCE" w14:textId="40167482" w:rsidR="009A57B0" w:rsidRPr="002B45E5" w:rsidRDefault="009A57B0" w:rsidP="003660AA">
      <w:pPr>
        <w:pStyle w:val="Akapitzlist"/>
        <w:numPr>
          <w:ilvl w:val="0"/>
          <w:numId w:val="35"/>
        </w:numPr>
        <w:ind w:left="426"/>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poniesienia szkody przewyższającej wysokość jakąkolwiek kary umownej, określoną w Umowie, Zamawiający Strony zastrzegają sobie prawo dochodzenia odszkodowania uzupełniającego przenoszącego wysokość tych kar, na zasadach ogólnych.</w:t>
      </w:r>
    </w:p>
    <w:p w14:paraId="56FFC34A" w14:textId="77777777" w:rsidR="009A57B0" w:rsidRPr="002B45E5" w:rsidRDefault="009A57B0" w:rsidP="009A57B0">
      <w:pPr>
        <w:contextualSpacing/>
        <w:jc w:val="both"/>
        <w:rPr>
          <w:rFonts w:asciiTheme="minorHAnsi" w:hAnsiTheme="minorHAnsi" w:cstheme="minorHAnsi"/>
          <w:caps/>
          <w:color w:val="000000"/>
          <w:sz w:val="22"/>
          <w:szCs w:val="22"/>
        </w:rPr>
      </w:pPr>
    </w:p>
    <w:p w14:paraId="2CF3C57A" w14:textId="77777777" w:rsidR="009A57B0" w:rsidRPr="002B45E5" w:rsidRDefault="009A57B0" w:rsidP="009A57B0">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§10</w:t>
      </w:r>
    </w:p>
    <w:p w14:paraId="1EEB99C3"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Zamawiający zastrzega sobie możliwość odstąpienia od Umowy z powodu okoliczności powodującej, że wykonanie umowy nie leży w interesie publicznym czego nie można było przewidzieć w chwili zawarcia umowy.</w:t>
      </w:r>
    </w:p>
    <w:p w14:paraId="4F768968"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 przypadku, o którym mowa w ust. 1 niniejszego paragrafu Wykonawca może żądać wyłącznie wynagrodzenia należnego z tytułu należycie wykonanej części Umowy.</w:t>
      </w:r>
    </w:p>
    <w:p w14:paraId="11824422"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Poza przypadkami wskazanymi w przepisach prawa, w szczególności Kodeksu cywilnego, Zamawiającemu przysługuje prawo do jednostronnego odstąpienia od Umowy ze skutkiem natychmiastowym, bez wyznaczenia terminu dodatkowego, w sytuacjach gdy:</w:t>
      </w:r>
    </w:p>
    <w:p w14:paraId="4D7C8EAA" w14:textId="77777777" w:rsidR="009A57B0" w:rsidRPr="002B45E5" w:rsidRDefault="009A57B0" w:rsidP="009A57B0">
      <w:pPr>
        <w:widowControl/>
        <w:numPr>
          <w:ilvl w:val="1"/>
          <w:numId w:val="18"/>
        </w:numPr>
        <w:ind w:left="567" w:hanging="283"/>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zostanie wydany nakaz zajęcia majątku Wykonawcy w zakresie uniemożliwiającym lub znacznie utrudniającym wykonanie przedmiotu Umowy;</w:t>
      </w:r>
    </w:p>
    <w:p w14:paraId="3E79E015" w14:textId="38291440" w:rsidR="009A57B0" w:rsidRPr="002B45E5" w:rsidRDefault="009A57B0" w:rsidP="009A57B0">
      <w:pPr>
        <w:widowControl/>
        <w:numPr>
          <w:ilvl w:val="1"/>
          <w:numId w:val="18"/>
        </w:numPr>
        <w:ind w:left="567" w:hanging="283"/>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Wykonawca pozostaje w zwłoce w stosunku do terminów realizacji określonych w Umowie o </w:t>
      </w:r>
      <w:r w:rsidR="003660AA" w:rsidRPr="002B45E5">
        <w:rPr>
          <w:rFonts w:asciiTheme="minorHAnsi" w:eastAsia="SimSun" w:hAnsiTheme="minorHAnsi" w:cstheme="minorHAnsi"/>
          <w:color w:val="000000"/>
          <w:sz w:val="22"/>
          <w:szCs w:val="22"/>
        </w:rPr>
        <w:t>więcej niż 30</w:t>
      </w:r>
      <w:r w:rsidRPr="002B45E5">
        <w:rPr>
          <w:rFonts w:asciiTheme="minorHAnsi" w:eastAsia="SimSun" w:hAnsiTheme="minorHAnsi" w:cstheme="minorHAnsi"/>
          <w:color w:val="000000"/>
          <w:sz w:val="22"/>
          <w:szCs w:val="22"/>
        </w:rPr>
        <w:t xml:space="preserve"> dni, chyba że opóźnienie to wynika wyłącznie z przyczyn niezależnych od Wykonawcy lub z powodu siły wyższej, </w:t>
      </w:r>
    </w:p>
    <w:p w14:paraId="649654AD" w14:textId="77777777" w:rsidR="009A57B0" w:rsidRPr="002B45E5" w:rsidRDefault="009A57B0" w:rsidP="009A57B0">
      <w:pPr>
        <w:widowControl/>
        <w:numPr>
          <w:ilvl w:val="1"/>
          <w:numId w:val="18"/>
        </w:numPr>
        <w:ind w:left="567" w:hanging="283"/>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Wykonawca realizuje przedmiot umowy niezgodnie z niniejszą umową, chyba że Zamawiający w formie pisemnej wyraził zgodę na realizację przedmiotu umowy w sposób odmienny.</w:t>
      </w:r>
    </w:p>
    <w:p w14:paraId="763B62E3"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Strony zgodnie oświadczają, że w przypadku odstąpienia od Umowy po rozpoczęciu prac, odstąpienie będzie dotyczyło jedynie niewykonanej części Umowy, chyba że z uwagi na stopień zaawansowania realizacji przedmiotu umowy, lub z uwagi na możliwe trudności z montażem jako całości zasadne będzie odstąpienie od całości umowy.</w:t>
      </w:r>
    </w:p>
    <w:p w14:paraId="5F4D89D6"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color w:val="000000"/>
          <w:sz w:val="22"/>
          <w:szCs w:val="22"/>
        </w:rPr>
      </w:pPr>
      <w:r w:rsidRPr="002B45E5">
        <w:rPr>
          <w:rFonts w:asciiTheme="minorHAnsi" w:eastAsia="SimSun" w:hAnsiTheme="minorHAnsi" w:cstheme="minorHAnsi"/>
          <w:color w:val="000000"/>
          <w:sz w:val="22"/>
          <w:szCs w:val="22"/>
        </w:rPr>
        <w:t>Odstąpienie od Umowy powinno nastąpić w formie pisemnej, pod rygorem nieważności, w terminie do 30 (trzydziestu) dni od dnia w którym Zamawiający dowiedział się o zaistnieniu okoliczności uzasadniającej złożenie takiego oświadczenia.</w:t>
      </w:r>
    </w:p>
    <w:p w14:paraId="3CADBBD2"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sz w:val="22"/>
          <w:szCs w:val="22"/>
        </w:rPr>
      </w:pPr>
      <w:r w:rsidRPr="002B45E5">
        <w:rPr>
          <w:rFonts w:asciiTheme="minorHAnsi" w:eastAsia="SimSun" w:hAnsiTheme="minorHAnsi" w:cstheme="minorHAnsi"/>
          <w:color w:val="000000"/>
          <w:sz w:val="22"/>
          <w:szCs w:val="22"/>
        </w:rPr>
        <w:t xml:space="preserve">Wykonawca w terminie 14 (czternastu) dni od daty rozwiązania Umowy lub odstąpienia od Umowy sporządzi - przy udziale Zamawiającego - inwentaryzację wykonanych prac na dzień rozwiązania Umowy lub odstąpienia od Umowy – o terminie inwentaryzacji Wykonawca powiadomi Zamawiającego pisemnie; w przypadku niestawiennictwa Wykonawcy w ww. terminie lub rozbieżnych stanowisk stron dotyczących stopnia zaawansowania i/lub jakości wykonanych prac, Zamawiający może sporządzić jednostronny protokół inwentaryzacji, który </w:t>
      </w:r>
      <w:r w:rsidRPr="002B45E5">
        <w:rPr>
          <w:rFonts w:asciiTheme="minorHAnsi" w:eastAsia="SimSun" w:hAnsiTheme="minorHAnsi" w:cstheme="minorHAnsi"/>
          <w:sz w:val="22"/>
          <w:szCs w:val="22"/>
        </w:rPr>
        <w:t>będzie podstawą rozliczenia o którym mowa w ust. 7.</w:t>
      </w:r>
    </w:p>
    <w:p w14:paraId="700B4266" w14:textId="77777777" w:rsidR="009A57B0" w:rsidRPr="002B45E5" w:rsidRDefault="009A57B0" w:rsidP="009A57B0">
      <w:pPr>
        <w:widowControl/>
        <w:numPr>
          <w:ilvl w:val="1"/>
          <w:numId w:val="19"/>
        </w:numPr>
        <w:ind w:left="284" w:hanging="284"/>
        <w:contextualSpacing/>
        <w:textAlignment w:val="auto"/>
        <w:rPr>
          <w:rFonts w:asciiTheme="minorHAnsi" w:eastAsia="SimSun" w:hAnsiTheme="minorHAnsi" w:cstheme="minorHAnsi"/>
          <w:sz w:val="22"/>
          <w:szCs w:val="22"/>
        </w:rPr>
      </w:pPr>
      <w:r w:rsidRPr="002B45E5">
        <w:rPr>
          <w:rFonts w:asciiTheme="minorHAnsi" w:eastAsia="SimSun" w:hAnsiTheme="minorHAnsi" w:cstheme="minorHAnsi"/>
          <w:sz w:val="22"/>
          <w:szCs w:val="22"/>
        </w:rPr>
        <w:t>Zamawiający zapłaci Wykonawcy wynagrodzenie za wykonane elementy, których nie dotyczy odstąpienie, na podstawie stopnia zaawansowania ich wykonania.</w:t>
      </w:r>
    </w:p>
    <w:p w14:paraId="7AFF3E75" w14:textId="77777777" w:rsidR="009A57B0" w:rsidRPr="002B45E5" w:rsidRDefault="009A57B0" w:rsidP="009A57B0">
      <w:pPr>
        <w:pStyle w:val="Default"/>
        <w:jc w:val="center"/>
        <w:rPr>
          <w:rFonts w:asciiTheme="minorHAnsi" w:hAnsiTheme="minorHAnsi" w:cstheme="minorHAnsi"/>
          <w:sz w:val="22"/>
          <w:szCs w:val="22"/>
        </w:rPr>
      </w:pPr>
    </w:p>
    <w:p w14:paraId="2D0C1500" w14:textId="77777777" w:rsidR="009A57B0" w:rsidRPr="002B45E5" w:rsidRDefault="009A57B0" w:rsidP="009A57B0">
      <w:pPr>
        <w:ind w:left="426" w:hanging="426"/>
        <w:contextualSpacing/>
        <w:jc w:val="center"/>
        <w:rPr>
          <w:rFonts w:asciiTheme="minorHAnsi" w:hAnsiTheme="minorHAnsi" w:cstheme="minorHAnsi"/>
          <w:b/>
          <w:color w:val="000000"/>
          <w:sz w:val="22"/>
          <w:szCs w:val="22"/>
        </w:rPr>
      </w:pPr>
      <w:r w:rsidRPr="002B45E5">
        <w:rPr>
          <w:rFonts w:asciiTheme="minorHAnsi" w:hAnsiTheme="minorHAnsi" w:cstheme="minorHAnsi"/>
          <w:b/>
          <w:color w:val="000000"/>
          <w:sz w:val="22"/>
          <w:szCs w:val="22"/>
        </w:rPr>
        <w:t>§11</w:t>
      </w:r>
    </w:p>
    <w:p w14:paraId="438E7CA3" w14:textId="77777777" w:rsidR="009A57B0" w:rsidRPr="002B45E5" w:rsidRDefault="009A57B0" w:rsidP="009A57B0">
      <w:pPr>
        <w:widowControl/>
        <w:numPr>
          <w:ilvl w:val="0"/>
          <w:numId w:val="20"/>
        </w:numPr>
        <w:ind w:left="284" w:hanging="284"/>
        <w:contextualSpacing/>
        <w:textAlignment w:val="auto"/>
        <w:rPr>
          <w:rFonts w:asciiTheme="minorHAnsi" w:hAnsiTheme="minorHAnsi" w:cstheme="minorHAnsi"/>
          <w:b/>
          <w:bCs/>
          <w:color w:val="000000"/>
          <w:sz w:val="22"/>
          <w:szCs w:val="22"/>
        </w:rPr>
      </w:pPr>
      <w:r w:rsidRPr="002B45E5">
        <w:rPr>
          <w:rFonts w:asciiTheme="minorHAnsi" w:hAnsiTheme="minorHAnsi" w:cstheme="minorHAnsi"/>
          <w:color w:val="000000"/>
          <w:sz w:val="22"/>
          <w:szCs w:val="22"/>
        </w:rPr>
        <w:t>Wszelkie zmiany treści niniejszej Umowy wymagają formy pisemnej pod rygorem nieważności.</w:t>
      </w:r>
    </w:p>
    <w:p w14:paraId="4C5058AC" w14:textId="77777777" w:rsidR="009A57B0" w:rsidRPr="002B45E5" w:rsidRDefault="009A57B0" w:rsidP="009A57B0">
      <w:pPr>
        <w:widowControl/>
        <w:numPr>
          <w:ilvl w:val="0"/>
          <w:numId w:val="20"/>
        </w:numPr>
        <w:ind w:left="284"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Zamawiający przewiduje możliwość wprowadzenia zmian istotnych do niniejszej Umowy polegających na:</w:t>
      </w:r>
    </w:p>
    <w:p w14:paraId="4166A80F" w14:textId="77777777" w:rsidR="009A57B0" w:rsidRPr="002B45E5" w:rsidRDefault="009A57B0" w:rsidP="009A57B0">
      <w:pPr>
        <w:widowControl/>
        <w:numPr>
          <w:ilvl w:val="0"/>
          <w:numId w:val="21"/>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zmianie terminów wykonania przedmiotu niniejszej Umowy;</w:t>
      </w:r>
    </w:p>
    <w:p w14:paraId="1A4A1EAB" w14:textId="77777777" w:rsidR="009A57B0" w:rsidRPr="002B45E5" w:rsidRDefault="009A57B0" w:rsidP="009A57B0">
      <w:pPr>
        <w:widowControl/>
        <w:numPr>
          <w:ilvl w:val="0"/>
          <w:numId w:val="21"/>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zmianie Wynagrodzenia;</w:t>
      </w:r>
    </w:p>
    <w:p w14:paraId="28874A15" w14:textId="77777777" w:rsidR="009A57B0" w:rsidRPr="002B45E5" w:rsidRDefault="009A57B0" w:rsidP="009A57B0">
      <w:pPr>
        <w:widowControl/>
        <w:numPr>
          <w:ilvl w:val="0"/>
          <w:numId w:val="21"/>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zmianie zakresu przedmiotu niniejszej Umowy.</w:t>
      </w:r>
    </w:p>
    <w:p w14:paraId="6931D7CD" w14:textId="77777777" w:rsidR="009A57B0" w:rsidRPr="002B45E5" w:rsidRDefault="009A57B0" w:rsidP="009A57B0">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3. Zmiany wymienione w ust. 2 niniejszego paragrafu zostaną wprowadzone aneksem do niniejszej Umowy i będą skuteczne od daty zawarcia tego aneksu.</w:t>
      </w:r>
    </w:p>
    <w:p w14:paraId="3830BAF3" w14:textId="77777777" w:rsidR="009A57B0" w:rsidRPr="002B45E5" w:rsidRDefault="009A57B0" w:rsidP="009A57B0">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4. Zmiana terminu wykonania przedmiotu Umowy w zakresie uzgodnionym przez Strony będzie możliwa, jeżeli:</w:t>
      </w:r>
    </w:p>
    <w:p w14:paraId="4080D033" w14:textId="6C3CC0CF" w:rsidR="009A57B0" w:rsidRPr="002B45E5" w:rsidRDefault="009A57B0" w:rsidP="003660AA">
      <w:pPr>
        <w:widowControl/>
        <w:numPr>
          <w:ilvl w:val="0"/>
          <w:numId w:val="24"/>
        </w:numPr>
        <w:ind w:left="567"/>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nastąpi zmiana zakresu przedmiotu umowy,</w:t>
      </w:r>
    </w:p>
    <w:p w14:paraId="28BFF8CA" w14:textId="77777777" w:rsidR="009A57B0" w:rsidRPr="002B45E5" w:rsidRDefault="009A57B0" w:rsidP="003660AA">
      <w:pPr>
        <w:widowControl/>
        <w:numPr>
          <w:ilvl w:val="0"/>
          <w:numId w:val="24"/>
        </w:numPr>
        <w:ind w:left="567"/>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wystąpi opóźnienie w realizacji prac przez innych wykonawców, które okażą się niezbędne do realizacji Przedmiotu Zamówienia,</w:t>
      </w:r>
    </w:p>
    <w:p w14:paraId="67B82310" w14:textId="77777777" w:rsidR="009A57B0" w:rsidRPr="002B45E5" w:rsidRDefault="009A57B0" w:rsidP="003660AA">
      <w:pPr>
        <w:widowControl/>
        <w:numPr>
          <w:ilvl w:val="0"/>
          <w:numId w:val="24"/>
        </w:numPr>
        <w:ind w:left="567"/>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w toku wykonywania przedmiotu Umowy wystąpią przeszkody o obiektywnym charakterze, w tym klęski żywiołowe, warunki atmosferyczne uniemożliwiające ze względów technologicznych prowadzenie prac, </w:t>
      </w:r>
      <w:r w:rsidRPr="002B45E5">
        <w:rPr>
          <w:rFonts w:asciiTheme="minorHAnsi" w:hAnsiTheme="minorHAnsi" w:cstheme="minorHAnsi"/>
          <w:color w:val="000000"/>
          <w:sz w:val="22"/>
          <w:szCs w:val="22"/>
        </w:rPr>
        <w:lastRenderedPageBreak/>
        <w:t>przeprowadzanie prób, sprawdzeń i dokonywanie odbiorów - pomimo dołożenia przez Wykonawcę wszelkich starań, aby roboty mogły zostać zrealizowane, niezawiniony przez żadną ze stron,</w:t>
      </w:r>
    </w:p>
    <w:p w14:paraId="36C6B90A" w14:textId="1C4D9DC8" w:rsidR="009A57B0" w:rsidRPr="002B45E5" w:rsidRDefault="009A57B0" w:rsidP="003660AA">
      <w:pPr>
        <w:widowControl/>
        <w:numPr>
          <w:ilvl w:val="0"/>
          <w:numId w:val="24"/>
        </w:numPr>
        <w:overflowPunct/>
        <w:autoSpaceDE/>
        <w:ind w:left="567"/>
        <w:contextualSpacing/>
        <w:textAlignment w:val="auto"/>
        <w:rPr>
          <w:rFonts w:asciiTheme="minorHAnsi" w:hAnsiTheme="minorHAnsi" w:cstheme="minorHAnsi"/>
          <w:snapToGrid w:val="0"/>
          <w:color w:val="FF0000"/>
          <w:sz w:val="22"/>
          <w:szCs w:val="22"/>
          <w:lang w:eastAsia="pl-PL"/>
        </w:rPr>
      </w:pPr>
      <w:r w:rsidRPr="002B45E5">
        <w:rPr>
          <w:rFonts w:asciiTheme="minorHAnsi" w:hAnsiTheme="minorHAnsi" w:cstheme="minorHAnsi"/>
          <w:snapToGrid w:val="0"/>
          <w:sz w:val="22"/>
          <w:szCs w:val="22"/>
          <w:lang w:eastAsia="pl-PL"/>
        </w:rPr>
        <w:t>Dopuszcza się zmianę terminu wykonania przedmiotu umowy o ilość dni trwania przeszkody uniemożliwiającej wykonanie przedmiotu umowy.</w:t>
      </w:r>
    </w:p>
    <w:p w14:paraId="00B5912C" w14:textId="77777777" w:rsidR="009A57B0" w:rsidRPr="002B45E5" w:rsidRDefault="009A57B0" w:rsidP="009A57B0">
      <w:pPr>
        <w:ind w:left="284" w:hanging="284"/>
        <w:contextualSpacing/>
        <w:rPr>
          <w:rFonts w:asciiTheme="minorHAnsi" w:hAnsiTheme="minorHAnsi" w:cstheme="minorHAnsi"/>
          <w:sz w:val="22"/>
          <w:szCs w:val="22"/>
        </w:rPr>
      </w:pPr>
      <w:r w:rsidRPr="002B45E5">
        <w:rPr>
          <w:rFonts w:asciiTheme="minorHAnsi" w:hAnsiTheme="minorHAnsi" w:cstheme="minorHAnsi"/>
          <w:color w:val="000000"/>
          <w:sz w:val="22"/>
          <w:szCs w:val="22"/>
        </w:rPr>
        <w:t>6.</w:t>
      </w:r>
      <w:r w:rsidRPr="002B45E5">
        <w:rPr>
          <w:rFonts w:asciiTheme="minorHAnsi" w:hAnsiTheme="minorHAnsi" w:cstheme="minorHAnsi"/>
          <w:sz w:val="22"/>
          <w:szCs w:val="22"/>
        </w:rPr>
        <w:tab/>
        <w:t>Zmiana zakresu przedmiotu Umowy w tym konieczność wykonania dodatkowych prac będzie możliwa w następujących przypadkach:</w:t>
      </w:r>
    </w:p>
    <w:p w14:paraId="508F04F9" w14:textId="77777777" w:rsidR="009A57B0" w:rsidRPr="002B45E5" w:rsidRDefault="009A57B0" w:rsidP="009A57B0">
      <w:pPr>
        <w:widowControl/>
        <w:numPr>
          <w:ilvl w:val="0"/>
          <w:numId w:val="22"/>
        </w:numPr>
        <w:ind w:left="567" w:hanging="283"/>
        <w:contextualSpacing/>
        <w:textAlignment w:val="auto"/>
        <w:rPr>
          <w:rFonts w:asciiTheme="minorHAnsi" w:hAnsiTheme="minorHAnsi" w:cstheme="minorHAnsi"/>
          <w:sz w:val="22"/>
          <w:szCs w:val="22"/>
        </w:rPr>
      </w:pPr>
      <w:r w:rsidRPr="002B45E5">
        <w:rPr>
          <w:rFonts w:asciiTheme="minorHAnsi" w:hAnsiTheme="minorHAnsi" w:cstheme="minorHAnsi"/>
          <w:sz w:val="22"/>
          <w:szCs w:val="22"/>
        </w:rPr>
        <w:t>wystąpi konieczność uwzględnienia wpływu innych działań i przedsięwzięć Zamawiającego i/lub podmiotów trzecich, mających wpływ na realizację przedmiotu Umowy lub powiązanych z przedmiotem niniejszej Umowy;</w:t>
      </w:r>
    </w:p>
    <w:p w14:paraId="19BEA2F2" w14:textId="77777777" w:rsidR="009A57B0" w:rsidRPr="002B45E5" w:rsidRDefault="009A57B0" w:rsidP="009A57B0">
      <w:pPr>
        <w:widowControl/>
        <w:numPr>
          <w:ilvl w:val="0"/>
          <w:numId w:val="22"/>
        </w:numPr>
        <w:ind w:left="567" w:hanging="284"/>
        <w:contextualSpacing/>
        <w:textAlignment w:val="auto"/>
        <w:rPr>
          <w:rFonts w:asciiTheme="minorHAnsi" w:hAnsiTheme="minorHAnsi" w:cstheme="minorHAnsi"/>
          <w:sz w:val="22"/>
          <w:szCs w:val="22"/>
        </w:rPr>
      </w:pPr>
      <w:r w:rsidRPr="002B45E5">
        <w:rPr>
          <w:rFonts w:asciiTheme="minorHAnsi" w:hAnsiTheme="minorHAnsi" w:cstheme="minorHAnsi"/>
          <w:sz w:val="22"/>
          <w:szCs w:val="22"/>
        </w:rPr>
        <w:t>zmiany będą powodować poprawę parametrów technicznych przedmiotu Umowy,</w:t>
      </w:r>
    </w:p>
    <w:p w14:paraId="417DDEBA" w14:textId="77777777" w:rsidR="009A57B0" w:rsidRPr="002B45E5" w:rsidRDefault="009A57B0" w:rsidP="009A57B0">
      <w:pPr>
        <w:widowControl/>
        <w:numPr>
          <w:ilvl w:val="0"/>
          <w:numId w:val="22"/>
        </w:numPr>
        <w:ind w:left="567" w:hanging="284"/>
        <w:contextualSpacing/>
        <w:textAlignment w:val="auto"/>
        <w:rPr>
          <w:rFonts w:asciiTheme="minorHAnsi" w:hAnsiTheme="minorHAnsi" w:cstheme="minorHAnsi"/>
          <w:sz w:val="22"/>
          <w:szCs w:val="22"/>
        </w:rPr>
      </w:pPr>
      <w:r w:rsidRPr="002B45E5">
        <w:rPr>
          <w:rFonts w:asciiTheme="minorHAnsi" w:hAnsiTheme="minorHAnsi" w:cstheme="minorHAnsi"/>
          <w:sz w:val="22"/>
          <w:szCs w:val="22"/>
        </w:rPr>
        <w:t>zmiany będą wynikać z aktualizacji rozwiązań z uwagi na postęp technologiczny lub zmiany obowiązujących przepisów,</w:t>
      </w:r>
    </w:p>
    <w:p w14:paraId="14D663FC" w14:textId="77777777" w:rsidR="009A57B0" w:rsidRPr="002B45E5" w:rsidRDefault="009A57B0" w:rsidP="009A57B0">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 xml:space="preserve">7. Zmiany do Umowy może inicjować zarówno Zamawiający jak i Wykonawca. </w:t>
      </w:r>
    </w:p>
    <w:p w14:paraId="7FC668ED" w14:textId="77777777" w:rsidR="009A57B0" w:rsidRPr="002B45E5" w:rsidRDefault="009A57B0" w:rsidP="009A57B0">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8. Wykonawca wystąpi do Zamawiającego, składając pisemny wniosek, zawierający w szczególności:</w:t>
      </w:r>
    </w:p>
    <w:p w14:paraId="79B436A4" w14:textId="77777777" w:rsidR="009A57B0" w:rsidRPr="002B45E5" w:rsidRDefault="009A57B0" w:rsidP="009A57B0">
      <w:pPr>
        <w:widowControl/>
        <w:numPr>
          <w:ilvl w:val="0"/>
          <w:numId w:val="23"/>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opis propozycji zmiany,</w:t>
      </w:r>
    </w:p>
    <w:p w14:paraId="11A13D2C" w14:textId="3F274254" w:rsidR="009A57B0" w:rsidRPr="002B45E5" w:rsidRDefault="009A57B0" w:rsidP="009A57B0">
      <w:pPr>
        <w:widowControl/>
        <w:numPr>
          <w:ilvl w:val="0"/>
          <w:numId w:val="23"/>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uzasadnienie zmiany wraz z dokumentami ją uzasadniającymi,</w:t>
      </w:r>
    </w:p>
    <w:p w14:paraId="71B483BE" w14:textId="77777777" w:rsidR="009A57B0" w:rsidRPr="002B45E5" w:rsidRDefault="009A57B0" w:rsidP="009A57B0">
      <w:pPr>
        <w:widowControl/>
        <w:numPr>
          <w:ilvl w:val="0"/>
          <w:numId w:val="23"/>
        </w:numPr>
        <w:ind w:left="567" w:hanging="284"/>
        <w:contextualSpacing/>
        <w:textAlignment w:val="auto"/>
        <w:rPr>
          <w:rFonts w:asciiTheme="minorHAnsi" w:hAnsiTheme="minorHAnsi" w:cstheme="minorHAnsi"/>
          <w:color w:val="000000"/>
          <w:sz w:val="22"/>
          <w:szCs w:val="22"/>
        </w:rPr>
      </w:pPr>
      <w:r w:rsidRPr="002B45E5">
        <w:rPr>
          <w:rFonts w:asciiTheme="minorHAnsi" w:hAnsiTheme="minorHAnsi" w:cstheme="minorHAnsi"/>
          <w:color w:val="000000"/>
          <w:sz w:val="22"/>
          <w:szCs w:val="22"/>
        </w:rPr>
        <w:t>opis wpływu zmiany na wysokość wynagrodzenia i termin wykonania Umowy.</w:t>
      </w:r>
    </w:p>
    <w:p w14:paraId="352F0A28" w14:textId="77777777" w:rsidR="009A57B0" w:rsidRPr="002B45E5" w:rsidRDefault="009A57B0" w:rsidP="009A57B0">
      <w:pPr>
        <w:ind w:left="284" w:hanging="284"/>
        <w:contextualSpacing/>
        <w:rPr>
          <w:rFonts w:asciiTheme="minorHAnsi" w:hAnsiTheme="minorHAnsi" w:cstheme="minorHAnsi"/>
          <w:color w:val="000000"/>
          <w:sz w:val="22"/>
          <w:szCs w:val="22"/>
        </w:rPr>
      </w:pPr>
      <w:r w:rsidRPr="002B45E5">
        <w:rPr>
          <w:rFonts w:asciiTheme="minorHAnsi" w:hAnsiTheme="minorHAnsi" w:cstheme="minorHAnsi"/>
          <w:color w:val="000000"/>
          <w:sz w:val="22"/>
          <w:szCs w:val="22"/>
        </w:rPr>
        <w:t>9. Wszystkie okoliczności wymienione w niniejszym paragrafie stanowią katalog zmian, na które Zamawiający może wyrazić zgodę. Nie stanowią jednocześnie zobowiązania do wyrażenia takiej zgody.</w:t>
      </w:r>
    </w:p>
    <w:p w14:paraId="68A57D5E" w14:textId="77777777" w:rsidR="009A57B0" w:rsidRPr="002B45E5" w:rsidRDefault="009A57B0" w:rsidP="009A57B0">
      <w:pPr>
        <w:contextualSpacing/>
        <w:rPr>
          <w:rFonts w:asciiTheme="minorHAnsi" w:hAnsiTheme="minorHAnsi" w:cstheme="minorHAnsi"/>
          <w:b/>
          <w:bCs/>
          <w:color w:val="000000"/>
          <w:sz w:val="22"/>
          <w:szCs w:val="22"/>
        </w:rPr>
      </w:pPr>
    </w:p>
    <w:p w14:paraId="2FC75B03" w14:textId="77777777" w:rsidR="009A57B0" w:rsidRPr="002B45E5" w:rsidRDefault="009A57B0" w:rsidP="009A57B0">
      <w:pPr>
        <w:contextualSpacing/>
        <w:jc w:val="center"/>
        <w:rPr>
          <w:rFonts w:asciiTheme="minorHAnsi" w:hAnsiTheme="minorHAnsi" w:cstheme="minorHAnsi"/>
          <w:b/>
          <w:bCs/>
          <w:caps/>
          <w:color w:val="000000"/>
          <w:sz w:val="22"/>
          <w:szCs w:val="22"/>
        </w:rPr>
      </w:pPr>
      <w:r w:rsidRPr="002B45E5">
        <w:rPr>
          <w:rFonts w:asciiTheme="minorHAnsi" w:hAnsiTheme="minorHAnsi" w:cstheme="minorHAnsi"/>
          <w:b/>
          <w:bCs/>
          <w:caps/>
          <w:color w:val="000000"/>
          <w:sz w:val="22"/>
          <w:szCs w:val="22"/>
        </w:rPr>
        <w:t>§12</w:t>
      </w:r>
    </w:p>
    <w:p w14:paraId="0DFB5018" w14:textId="77777777" w:rsidR="009A57B0" w:rsidRPr="002B45E5" w:rsidRDefault="009A57B0" w:rsidP="009A57B0">
      <w:pPr>
        <w:widowControl/>
        <w:numPr>
          <w:ilvl w:val="0"/>
          <w:numId w:val="25"/>
        </w:numPr>
        <w:tabs>
          <w:tab w:val="left" w:pos="288"/>
        </w:tabs>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Niniejsza Umowa wchodzi w życie z dniem podpisania.</w:t>
      </w:r>
    </w:p>
    <w:p w14:paraId="7D3C5F90" w14:textId="6808B5FC" w:rsidR="009A57B0" w:rsidRPr="002B45E5" w:rsidRDefault="009A57B0" w:rsidP="009A57B0">
      <w:pPr>
        <w:widowControl/>
        <w:numPr>
          <w:ilvl w:val="0"/>
          <w:numId w:val="25"/>
        </w:numPr>
        <w:tabs>
          <w:tab w:val="left" w:pos="288"/>
        </w:tabs>
        <w:ind w:left="288" w:hanging="28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Przez cały okres obowiązywania Umowy oraz w ciągu okresu gwarancji jakości i rękojmi za wady Wykonawca zobowiązany jest informować pisemnie Zamawiaj</w:t>
      </w:r>
      <w:r w:rsidR="003660AA" w:rsidRPr="002B45E5">
        <w:rPr>
          <w:rFonts w:asciiTheme="minorHAnsi" w:hAnsiTheme="minorHAnsi" w:cstheme="minorHAnsi"/>
          <w:color w:val="000000"/>
          <w:sz w:val="22"/>
          <w:szCs w:val="22"/>
          <w:lang w:eastAsia="pl-PL"/>
        </w:rPr>
        <w:t xml:space="preserve">ącego w terminie do 7 </w:t>
      </w:r>
      <w:r w:rsidRPr="002B45E5">
        <w:rPr>
          <w:rFonts w:asciiTheme="minorHAnsi" w:hAnsiTheme="minorHAnsi" w:cstheme="minorHAnsi"/>
          <w:color w:val="000000"/>
          <w:sz w:val="22"/>
          <w:szCs w:val="22"/>
          <w:lang w:eastAsia="pl-PL"/>
        </w:rPr>
        <w:t>dni od zaistnienia zdarzenia o zmianie siedziby lub nazwy firmy Wykonawcy, adresu do korespondencji, ogłoszeniu upadłości Wykonawcy lub likwidacji Wykonawcy, wszczęciu postępowania układowego, w którym uczestniczy Wykonawca, zawieszenia działalności Wykonawcy, zajęciu majątku Wykonawcy, uniemożliwiającym dalszą realizację przedmiotu Umowy przez Wykonawcę.</w:t>
      </w:r>
    </w:p>
    <w:p w14:paraId="102B1605" w14:textId="77777777" w:rsidR="009A57B0" w:rsidRPr="002B45E5" w:rsidRDefault="009A57B0" w:rsidP="009A57B0">
      <w:pPr>
        <w:widowControl/>
        <w:numPr>
          <w:ilvl w:val="0"/>
          <w:numId w:val="25"/>
        </w:numPr>
        <w:tabs>
          <w:tab w:val="left" w:pos="288"/>
        </w:tabs>
        <w:ind w:left="288" w:hanging="288"/>
        <w:contextualSpacing/>
        <w:textAlignment w:val="auto"/>
        <w:rPr>
          <w:rFonts w:asciiTheme="minorHAnsi" w:hAnsiTheme="minorHAnsi" w:cstheme="minorHAnsi"/>
          <w:sz w:val="22"/>
          <w:szCs w:val="22"/>
          <w:lang w:eastAsia="pl-PL"/>
        </w:rPr>
      </w:pPr>
      <w:r w:rsidRPr="002B45E5">
        <w:rPr>
          <w:rFonts w:asciiTheme="minorHAnsi" w:hAnsiTheme="minorHAnsi" w:cstheme="minorHAnsi"/>
          <w:color w:val="000000"/>
          <w:sz w:val="22"/>
          <w:szCs w:val="22"/>
          <w:lang w:eastAsia="pl-PL"/>
        </w:rPr>
        <w:t>Wszelka korespondencja będzie przekazywana drugiej Stronie osobiście lub zostanie wysłana pocztą (listem poleconym) lub kurierem na adres:</w:t>
      </w:r>
    </w:p>
    <w:p w14:paraId="5FF87749" w14:textId="77777777" w:rsidR="009A57B0" w:rsidRPr="002B45E5" w:rsidRDefault="009A57B0" w:rsidP="009A57B0">
      <w:pPr>
        <w:widowControl/>
        <w:numPr>
          <w:ilvl w:val="0"/>
          <w:numId w:val="26"/>
        </w:numPr>
        <w:tabs>
          <w:tab w:val="left" w:pos="1008"/>
          <w:tab w:val="left" w:leader="dot" w:pos="3787"/>
        </w:tabs>
        <w:ind w:left="720"/>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Zamawiającego: </w:t>
      </w:r>
    </w:p>
    <w:p w14:paraId="5A051192" w14:textId="77777777" w:rsidR="009A57B0" w:rsidRPr="002B45E5" w:rsidRDefault="009A57B0" w:rsidP="009A57B0">
      <w:pPr>
        <w:tabs>
          <w:tab w:val="left" w:pos="1008"/>
          <w:tab w:val="left" w:leader="dot" w:pos="3787"/>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ab/>
        <w:t>Wojewódzka i Miejska Biblioteka Publiczna im. dr. W. Bełzy w Bydgoszczy</w:t>
      </w:r>
    </w:p>
    <w:p w14:paraId="0F7FF704" w14:textId="77777777" w:rsidR="009A57B0" w:rsidRPr="002B45E5" w:rsidRDefault="009A57B0" w:rsidP="009A57B0">
      <w:pPr>
        <w:tabs>
          <w:tab w:val="left" w:pos="1008"/>
          <w:tab w:val="left" w:leader="dot" w:pos="3787"/>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ab/>
        <w:t>ul. Długa 39</w:t>
      </w:r>
    </w:p>
    <w:p w14:paraId="3B341A49" w14:textId="77777777" w:rsidR="009A57B0" w:rsidRPr="002B45E5" w:rsidRDefault="009A57B0" w:rsidP="009A57B0">
      <w:pPr>
        <w:tabs>
          <w:tab w:val="left" w:pos="1008"/>
          <w:tab w:val="left" w:leader="dot" w:pos="3787"/>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ab/>
        <w:t>85-858 Bydgoszcz</w:t>
      </w:r>
    </w:p>
    <w:p w14:paraId="58E14772" w14:textId="77777777" w:rsidR="009A57B0" w:rsidRPr="002B45E5" w:rsidRDefault="009A57B0" w:rsidP="009A57B0">
      <w:pPr>
        <w:widowControl/>
        <w:numPr>
          <w:ilvl w:val="0"/>
          <w:numId w:val="26"/>
        </w:numPr>
        <w:tabs>
          <w:tab w:val="left" w:pos="1008"/>
          <w:tab w:val="left" w:leader="dot" w:pos="3845"/>
        </w:tabs>
        <w:ind w:left="720"/>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Wykonawcy:</w:t>
      </w:r>
    </w:p>
    <w:p w14:paraId="7D9614EC" w14:textId="59B05BA1" w:rsidR="009A57B0" w:rsidRPr="002B45E5" w:rsidRDefault="003660AA" w:rsidP="003660AA">
      <w:pPr>
        <w:pStyle w:val="Default"/>
        <w:ind w:left="720"/>
        <w:rPr>
          <w:rFonts w:asciiTheme="minorHAnsi" w:hAnsiTheme="minorHAnsi" w:cstheme="minorHAnsi"/>
          <w:sz w:val="22"/>
          <w:szCs w:val="22"/>
        </w:rPr>
      </w:pPr>
      <w:r w:rsidRPr="002B45E5">
        <w:rPr>
          <w:rFonts w:asciiTheme="minorHAnsi" w:hAnsiTheme="minorHAnsi" w:cstheme="minorHAnsi"/>
          <w:sz w:val="22"/>
          <w:szCs w:val="22"/>
        </w:rPr>
        <w:t>……………………………………………………………………………….</w:t>
      </w:r>
    </w:p>
    <w:p w14:paraId="01ADA769" w14:textId="77777777" w:rsidR="009A57B0" w:rsidRPr="002B45E5" w:rsidRDefault="009A57B0" w:rsidP="009A57B0">
      <w:pPr>
        <w:tabs>
          <w:tab w:val="left" w:pos="1008"/>
          <w:tab w:val="left" w:leader="dot" w:pos="3845"/>
        </w:tabs>
        <w:ind w:left="720"/>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 </w:t>
      </w:r>
    </w:p>
    <w:p w14:paraId="7DFC1C6A" w14:textId="77777777" w:rsidR="009A57B0" w:rsidRPr="002B45E5" w:rsidRDefault="009A57B0" w:rsidP="009A57B0">
      <w:pPr>
        <w:widowControl/>
        <w:numPr>
          <w:ilvl w:val="0"/>
          <w:numId w:val="25"/>
        </w:numPr>
        <w:ind w:left="284" w:hanging="284"/>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Strony dopuszczają również możliwość przekazania dokumentów przy użyciu systemu elektronicznej komunikacji w taki sposób, żeby adresat mógł się z nimi zapoznać, z tym, że dokument nadany przy użyciu środka komunikacji elektronicznej winien być każdorazowo niezwłocznie, lecz nie później niż w ciągu 3 (trzech) dni, wysłany pocztą lub kurierem. Strony wskazują następujące adresy do korespondencji elektronicznej:</w:t>
      </w:r>
    </w:p>
    <w:p w14:paraId="4BDB1455" w14:textId="77777777" w:rsidR="009A57B0" w:rsidRPr="002B45E5" w:rsidRDefault="009A57B0" w:rsidP="009A57B0">
      <w:pPr>
        <w:widowControl/>
        <w:numPr>
          <w:ilvl w:val="0"/>
          <w:numId w:val="29"/>
        </w:numPr>
        <w:tabs>
          <w:tab w:val="left" w:pos="1008"/>
          <w:tab w:val="left" w:leader="dot" w:pos="3787"/>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Zamawiającego: sekretariat@wimbp.bydgoszcz.pl; </w:t>
      </w:r>
    </w:p>
    <w:p w14:paraId="2EA7DB2B" w14:textId="52A7BB4A" w:rsidR="009A57B0" w:rsidRPr="002B45E5" w:rsidRDefault="009A57B0" w:rsidP="009A57B0">
      <w:pPr>
        <w:widowControl/>
        <w:numPr>
          <w:ilvl w:val="0"/>
          <w:numId w:val="29"/>
        </w:numPr>
        <w:tabs>
          <w:tab w:val="left" w:pos="1008"/>
          <w:tab w:val="left" w:leader="dot" w:pos="3845"/>
        </w:tabs>
        <w:ind w:left="709"/>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Wykonawcy:</w:t>
      </w:r>
      <w:r w:rsidRPr="002B45E5">
        <w:rPr>
          <w:rFonts w:asciiTheme="minorHAnsi" w:hAnsiTheme="minorHAnsi" w:cstheme="minorHAnsi"/>
          <w:sz w:val="22"/>
          <w:szCs w:val="22"/>
        </w:rPr>
        <w:t xml:space="preserve"> </w:t>
      </w:r>
      <w:r w:rsidR="003660AA" w:rsidRPr="002B45E5">
        <w:rPr>
          <w:rFonts w:asciiTheme="minorHAnsi" w:hAnsiTheme="minorHAnsi" w:cstheme="minorHAnsi"/>
          <w:color w:val="000000"/>
          <w:sz w:val="22"/>
          <w:szCs w:val="22"/>
          <w:lang w:eastAsia="pl-PL"/>
        </w:rPr>
        <w:t>……………………………………………………………………………..</w:t>
      </w:r>
      <w:r w:rsidRPr="002B45E5">
        <w:rPr>
          <w:rFonts w:asciiTheme="minorHAnsi" w:hAnsiTheme="minorHAnsi" w:cstheme="minorHAnsi"/>
          <w:color w:val="000000"/>
          <w:sz w:val="22"/>
          <w:szCs w:val="22"/>
          <w:lang w:eastAsia="pl-PL"/>
        </w:rPr>
        <w:t xml:space="preserve">; </w:t>
      </w:r>
    </w:p>
    <w:p w14:paraId="41079AB0" w14:textId="77777777" w:rsidR="009A57B0" w:rsidRPr="002B45E5" w:rsidRDefault="009A57B0" w:rsidP="009A57B0">
      <w:pPr>
        <w:tabs>
          <w:tab w:val="left" w:pos="288"/>
        </w:tabs>
        <w:contextualSpacing/>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7.</w:t>
      </w:r>
      <w:r w:rsidRPr="002B45E5">
        <w:rPr>
          <w:rFonts w:asciiTheme="minorHAnsi" w:hAnsiTheme="minorHAnsi" w:cstheme="minorHAnsi"/>
          <w:color w:val="000000"/>
          <w:sz w:val="22"/>
          <w:szCs w:val="22"/>
          <w:lang w:eastAsia="pl-PL"/>
        </w:rPr>
        <w:tab/>
        <w:t>Wykonawca zobowiązuje się do:</w:t>
      </w:r>
    </w:p>
    <w:p w14:paraId="5BC6227C" w14:textId="77777777" w:rsidR="009A57B0" w:rsidRPr="002B45E5" w:rsidRDefault="009A57B0" w:rsidP="009A57B0">
      <w:pPr>
        <w:widowControl/>
        <w:numPr>
          <w:ilvl w:val="0"/>
          <w:numId w:val="27"/>
        </w:numPr>
        <w:tabs>
          <w:tab w:val="left" w:pos="994"/>
        </w:tabs>
        <w:ind w:left="994"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nie ujawniania w jakiejkolwiek formie czy postaci informacji dotyczących Zamawiającego uzyskanych w toku realizacji Umowy jakiejkolwiek osobie trzeciej,</w:t>
      </w:r>
    </w:p>
    <w:p w14:paraId="5B25D300" w14:textId="77777777" w:rsidR="009A57B0" w:rsidRPr="002B45E5" w:rsidRDefault="009A57B0" w:rsidP="009A57B0">
      <w:pPr>
        <w:widowControl/>
        <w:numPr>
          <w:ilvl w:val="0"/>
          <w:numId w:val="27"/>
        </w:numPr>
        <w:tabs>
          <w:tab w:val="left" w:pos="994"/>
        </w:tabs>
        <w:ind w:left="994"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udostępnienia swoim pracownikom oraz podwykonawcom informacji dotyczących Zamawiającego tylko w zakresie niezbędnej wiedzy, dla potrzeb wykonania Umowy,</w:t>
      </w:r>
    </w:p>
    <w:p w14:paraId="551C8CAD" w14:textId="77777777" w:rsidR="009A57B0" w:rsidRPr="002B45E5" w:rsidRDefault="009A57B0" w:rsidP="009A57B0">
      <w:pPr>
        <w:widowControl/>
        <w:numPr>
          <w:ilvl w:val="0"/>
          <w:numId w:val="27"/>
        </w:numPr>
        <w:tabs>
          <w:tab w:val="left" w:pos="994"/>
        </w:tabs>
        <w:ind w:left="994" w:hanging="418"/>
        <w:contextualSpacing/>
        <w:textAlignment w:val="auto"/>
        <w:rPr>
          <w:rFonts w:asciiTheme="minorHAnsi" w:hAnsiTheme="minorHAnsi" w:cstheme="minorHAnsi"/>
          <w:sz w:val="22"/>
          <w:szCs w:val="22"/>
          <w:lang w:eastAsia="pl-PL"/>
        </w:rPr>
      </w:pPr>
      <w:r w:rsidRPr="002B45E5">
        <w:rPr>
          <w:rFonts w:asciiTheme="minorHAnsi" w:hAnsiTheme="minorHAnsi" w:cstheme="minorHAnsi"/>
          <w:color w:val="000000"/>
          <w:sz w:val="22"/>
          <w:szCs w:val="22"/>
          <w:lang w:eastAsia="pl-PL"/>
        </w:rPr>
        <w:t>do podjęcia niezbędnych działań mających na celu zachowanie poufności przez pracowników lub podwykonawców.</w:t>
      </w:r>
    </w:p>
    <w:p w14:paraId="434DB558" w14:textId="77777777" w:rsidR="009A57B0" w:rsidRPr="002B45E5" w:rsidRDefault="009A57B0" w:rsidP="009A57B0">
      <w:pPr>
        <w:widowControl/>
        <w:numPr>
          <w:ilvl w:val="0"/>
          <w:numId w:val="28"/>
        </w:numPr>
        <w:tabs>
          <w:tab w:val="left" w:pos="418"/>
        </w:tabs>
        <w:ind w:left="426" w:right="43" w:hanging="426"/>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Obowiązek zachowania poufności nie dotyczy informacji ujawnionych publicznie, czy powszechnie znanych i trwa także po wykonaniu Umowy.</w:t>
      </w:r>
    </w:p>
    <w:p w14:paraId="1732CB69" w14:textId="77777777" w:rsidR="009A57B0" w:rsidRPr="002B45E5" w:rsidRDefault="009A57B0" w:rsidP="009A57B0">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W sprawach nieuregulowanych umową zastosowanie mają przepisy Kodeksu cywilnego, </w:t>
      </w:r>
    </w:p>
    <w:p w14:paraId="12B237D7" w14:textId="77777777" w:rsidR="009A57B0" w:rsidRPr="002B45E5" w:rsidRDefault="009A57B0" w:rsidP="009A57B0">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Nieważność któregokolwiek z postanowień umowy, w całości lub w części, nie wpłynie na ważność pozostałych postanowień umowy. W takim wypadku strony zastąpią postanowienia nieważne postanowieniami ważnymi, które odpowiadają w największym możliwym stopniu ich woli.</w:t>
      </w:r>
    </w:p>
    <w:p w14:paraId="5A14EB86" w14:textId="77777777" w:rsidR="009A57B0" w:rsidRPr="002B45E5" w:rsidRDefault="009A57B0" w:rsidP="009A57B0">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sz w:val="22"/>
          <w:szCs w:val="22"/>
        </w:rPr>
        <w:t>Spory pomiędzy stronami będą rozstrzygane najpierw polubownie a w razie niemożności dojścia do wzajemnego porozumienia na drodze sądowej i wówczas sądem właściwym rzeczowo i miejscowo będą sądy powszechne w Bydgoszczy</w:t>
      </w:r>
      <w:r w:rsidRPr="002B45E5">
        <w:rPr>
          <w:rFonts w:asciiTheme="minorHAnsi" w:hAnsiTheme="minorHAnsi" w:cstheme="minorHAnsi"/>
          <w:color w:val="000000"/>
          <w:sz w:val="22"/>
          <w:szCs w:val="22"/>
          <w:lang w:eastAsia="pl-PL"/>
        </w:rPr>
        <w:t>.</w:t>
      </w:r>
    </w:p>
    <w:p w14:paraId="6F9C6B43" w14:textId="77777777" w:rsidR="009A57B0" w:rsidRPr="002B45E5" w:rsidRDefault="009A57B0" w:rsidP="009A57B0">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 xml:space="preserve"> Załączniki do Umowy stanowią jej integralną część.</w:t>
      </w:r>
    </w:p>
    <w:p w14:paraId="5ECBE5A5" w14:textId="77777777" w:rsidR="009A57B0" w:rsidRPr="002B45E5" w:rsidRDefault="009A57B0" w:rsidP="009A57B0">
      <w:pPr>
        <w:widowControl/>
        <w:numPr>
          <w:ilvl w:val="0"/>
          <w:numId w:val="28"/>
        </w:numPr>
        <w:tabs>
          <w:tab w:val="left" w:pos="418"/>
        </w:tabs>
        <w:ind w:left="418" w:right="43" w:hanging="418"/>
        <w:contextualSpacing/>
        <w:textAlignment w:val="auto"/>
        <w:rPr>
          <w:rFonts w:asciiTheme="minorHAnsi" w:hAnsiTheme="minorHAnsi" w:cstheme="minorHAnsi"/>
          <w:color w:val="000000"/>
          <w:sz w:val="22"/>
          <w:szCs w:val="22"/>
          <w:lang w:eastAsia="pl-PL"/>
        </w:rPr>
      </w:pPr>
      <w:r w:rsidRPr="002B45E5">
        <w:rPr>
          <w:rFonts w:asciiTheme="minorHAnsi" w:hAnsiTheme="minorHAnsi" w:cstheme="minorHAnsi"/>
          <w:color w:val="000000"/>
          <w:sz w:val="22"/>
          <w:szCs w:val="22"/>
          <w:lang w:eastAsia="pl-PL"/>
        </w:rPr>
        <w:t>Umowę sporządzono w języku polskim, w dwóch jednobrzmiących egzemplarzach, po jednym dla każdej ze Stron.</w:t>
      </w:r>
    </w:p>
    <w:p w14:paraId="70E4E24A" w14:textId="17CA131E" w:rsidR="009A57B0" w:rsidRPr="002B45E5" w:rsidRDefault="009A57B0" w:rsidP="00955C98">
      <w:pPr>
        <w:pStyle w:val="Tekstpodstawowy"/>
        <w:rPr>
          <w:rFonts w:asciiTheme="minorHAnsi" w:hAnsiTheme="minorHAnsi" w:cstheme="minorHAnsi"/>
          <w:sz w:val="22"/>
          <w:szCs w:val="22"/>
        </w:rPr>
      </w:pPr>
    </w:p>
    <w:p w14:paraId="3E4C1E78" w14:textId="22BA17AD" w:rsidR="009A57B0" w:rsidRPr="00EC1D33" w:rsidRDefault="009A57B0" w:rsidP="00EC1D33">
      <w:pPr>
        <w:jc w:val="center"/>
        <w:rPr>
          <w:rFonts w:asciiTheme="minorHAnsi" w:hAnsiTheme="minorHAnsi" w:cstheme="minorHAnsi"/>
          <w:b/>
          <w:sz w:val="22"/>
          <w:szCs w:val="22"/>
        </w:rPr>
      </w:pPr>
      <w:r w:rsidRPr="002B45E5">
        <w:rPr>
          <w:rFonts w:asciiTheme="minorHAnsi" w:hAnsiTheme="minorHAnsi" w:cstheme="minorHAnsi"/>
          <w:b/>
          <w:sz w:val="22"/>
          <w:szCs w:val="22"/>
        </w:rPr>
        <w:t>ZAMAWIAJĄCY</w:t>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t>WYKONAWCA</w:t>
      </w:r>
    </w:p>
    <w:sectPr w:rsidR="009A57B0" w:rsidRPr="00EC1D33" w:rsidSect="00B76E8E">
      <w:footerReference w:type="default" r:id="rId7"/>
      <w:pgSz w:w="11906" w:h="16838" w:code="9"/>
      <w:pgMar w:top="851" w:right="851" w:bottom="851" w:left="851" w:header="709"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F374" w14:textId="77777777" w:rsidR="00315061" w:rsidRDefault="00315061">
      <w:r>
        <w:separator/>
      </w:r>
    </w:p>
  </w:endnote>
  <w:endnote w:type="continuationSeparator" w:id="0">
    <w:p w14:paraId="2456DED4" w14:textId="77777777" w:rsidR="00315061" w:rsidRDefault="0031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ECD2C" w14:textId="68D11864" w:rsidR="007D2FB1" w:rsidRDefault="00955C98" w:rsidP="00BB0A6F">
    <w:pPr>
      <w:pStyle w:val="Stopka"/>
      <w:jc w:val="right"/>
    </w:pPr>
    <w:r>
      <w:fldChar w:fldCharType="begin"/>
    </w:r>
    <w:r>
      <w:instrText xml:space="preserve"> PAGE   \* MERGEFORMAT </w:instrText>
    </w:r>
    <w:r>
      <w:fldChar w:fldCharType="separate"/>
    </w:r>
    <w:r w:rsidR="002B45E5">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E7D0" w14:textId="77777777" w:rsidR="00315061" w:rsidRDefault="00315061">
      <w:r>
        <w:separator/>
      </w:r>
    </w:p>
  </w:footnote>
  <w:footnote w:type="continuationSeparator" w:id="0">
    <w:p w14:paraId="54E929A5" w14:textId="77777777" w:rsidR="00315061" w:rsidRDefault="00315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F27"/>
    <w:multiLevelType w:val="hybridMultilevel"/>
    <w:tmpl w:val="1D5A892C"/>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15:restartNumberingAfterBreak="0">
    <w:nsid w:val="01F960B0"/>
    <w:multiLevelType w:val="hybridMultilevel"/>
    <w:tmpl w:val="87AA1648"/>
    <w:lvl w:ilvl="0" w:tplc="1DFE0CE2">
      <w:start w:val="1"/>
      <w:numFmt w:val="decimal"/>
      <w:lvlText w:val="%1."/>
      <w:lvlJc w:val="left"/>
      <w:pPr>
        <w:ind w:left="750" w:hanging="39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DA7F8E"/>
    <w:multiLevelType w:val="hybridMultilevel"/>
    <w:tmpl w:val="F064DF2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876E5"/>
    <w:multiLevelType w:val="hybridMultilevel"/>
    <w:tmpl w:val="3F12ED6C"/>
    <w:lvl w:ilvl="0" w:tplc="04150011">
      <w:start w:val="1"/>
      <w:numFmt w:val="decimal"/>
      <w:lvlText w:val="%1)"/>
      <w:lvlJc w:val="left"/>
      <w:pPr>
        <w:ind w:left="5400" w:hanging="360"/>
      </w:p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4" w15:restartNumberingAfterBreak="0">
    <w:nsid w:val="0CEE276E"/>
    <w:multiLevelType w:val="multilevel"/>
    <w:tmpl w:val="520C0868"/>
    <w:lvl w:ilvl="0">
      <w:start w:val="1"/>
      <w:numFmt w:val="decimal"/>
      <w:lvlText w:val="%1."/>
      <w:lvlJc w:val="left"/>
      <w:pPr>
        <w:ind w:left="0" w:firstLine="0"/>
      </w:pPr>
      <w:rPr>
        <w:rFonts w:asciiTheme="minorHAnsi" w:hAnsiTheme="minorHAnsi" w:cstheme="minorHAnsi"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0DB5298"/>
    <w:multiLevelType w:val="hybridMultilevel"/>
    <w:tmpl w:val="943663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134E69"/>
    <w:multiLevelType w:val="multilevel"/>
    <w:tmpl w:val="D75A5ADA"/>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rPr>
        <w:rFonts w:asciiTheme="minorHAnsi" w:eastAsia="SimSun"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C911F6F"/>
    <w:multiLevelType w:val="hybridMultilevel"/>
    <w:tmpl w:val="3A58BBDE"/>
    <w:lvl w:ilvl="0" w:tplc="04150011">
      <w:start w:val="1"/>
      <w:numFmt w:val="decimal"/>
      <w:lvlText w:val="%1)"/>
      <w:lvlJc w:val="left"/>
      <w:pPr>
        <w:ind w:left="720" w:hanging="360"/>
      </w:pPr>
    </w:lvl>
    <w:lvl w:ilvl="1" w:tplc="A7B675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E04298"/>
    <w:multiLevelType w:val="multilevel"/>
    <w:tmpl w:val="DBE09F4C"/>
    <w:lvl w:ilvl="0">
      <w:start w:val="1"/>
      <w:numFmt w:val="decimal"/>
      <w:lvlText w:val="%1."/>
      <w:lvlJc w:val="left"/>
      <w:pPr>
        <w:ind w:left="0" w:firstLine="0"/>
      </w:pPr>
      <w:rPr>
        <w:rFonts w:asciiTheme="minorHAnsi" w:hAnsiTheme="minorHAnsi" w:cstheme="minorHAnsi" w:hint="default"/>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0CE305D"/>
    <w:multiLevelType w:val="hybridMultilevel"/>
    <w:tmpl w:val="28F2155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21185D1E"/>
    <w:multiLevelType w:val="hybridMultilevel"/>
    <w:tmpl w:val="42AC0ED4"/>
    <w:lvl w:ilvl="0" w:tplc="04150017">
      <w:start w:val="1"/>
      <w:numFmt w:val="lowerLetter"/>
      <w:lvlText w:val="%1)"/>
      <w:lvlJc w:val="left"/>
      <w:pPr>
        <w:ind w:left="720" w:hanging="360"/>
      </w:pPr>
    </w:lvl>
    <w:lvl w:ilvl="1" w:tplc="291EA826">
      <w:start w:val="1"/>
      <w:numFmt w:val="decimal"/>
      <w:lvlText w:val="%2."/>
      <w:lvlJc w:val="left"/>
      <w:pPr>
        <w:ind w:left="1440" w:hanging="360"/>
      </w:pPr>
      <w:rPr>
        <w:rFonts w:asciiTheme="minorHAnsi" w:eastAsia="Times New Roman" w:hAnsiTheme="minorHAnsi" w:cstheme="minorHAnsi" w:hint="default"/>
      </w:rPr>
    </w:lvl>
    <w:lvl w:ilvl="2" w:tplc="A27CE316">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7A38DF"/>
    <w:multiLevelType w:val="multilevel"/>
    <w:tmpl w:val="58E00A4E"/>
    <w:lvl w:ilvl="0">
      <w:start w:val="8"/>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2B52141C"/>
    <w:multiLevelType w:val="hybridMultilevel"/>
    <w:tmpl w:val="718EF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8E33F9"/>
    <w:multiLevelType w:val="hybridMultilevel"/>
    <w:tmpl w:val="17661D78"/>
    <w:lvl w:ilvl="0" w:tplc="04150019">
      <w:start w:val="1"/>
      <w:numFmt w:val="lowerLetter"/>
      <w:lvlText w:val="%1."/>
      <w:lvlJc w:val="left"/>
      <w:pPr>
        <w:ind w:left="1571" w:hanging="360"/>
      </w:pPr>
    </w:lvl>
    <w:lvl w:ilvl="1" w:tplc="D256B262">
      <w:start w:val="50"/>
      <w:numFmt w:val="bullet"/>
      <w:lvlText w:val="•"/>
      <w:lvlJc w:val="left"/>
      <w:pPr>
        <w:ind w:left="2486" w:hanging="555"/>
      </w:pPr>
      <w:rPr>
        <w:rFonts w:ascii="Calibri" w:eastAsiaTheme="minorHAnsi" w:hAnsi="Calibri" w:cs="Calibri"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362C6658"/>
    <w:multiLevelType w:val="hybridMultilevel"/>
    <w:tmpl w:val="05E218C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91C32"/>
    <w:multiLevelType w:val="hybridMultilevel"/>
    <w:tmpl w:val="1C2E8288"/>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9957CA"/>
    <w:multiLevelType w:val="multilevel"/>
    <w:tmpl w:val="A81EF3E6"/>
    <w:lvl w:ilvl="0">
      <w:start w:val="1"/>
      <w:numFmt w:val="decimal"/>
      <w:lvlText w:val="%1)"/>
      <w:lvlJc w:val="left"/>
      <w:pPr>
        <w:ind w:left="426" w:firstLine="0"/>
      </w:pPr>
      <w:rPr>
        <w:rFonts w:asciiTheme="minorHAnsi" w:hAnsiTheme="minorHAnsi" w:cstheme="minorHAnsi" w:hint="default"/>
        <w:sz w:val="22"/>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17" w15:restartNumberingAfterBreak="0">
    <w:nsid w:val="3BAA37E2"/>
    <w:multiLevelType w:val="hybridMultilevel"/>
    <w:tmpl w:val="2FB456A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0F">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40024B68"/>
    <w:multiLevelType w:val="hybridMultilevel"/>
    <w:tmpl w:val="19649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6F04B6"/>
    <w:multiLevelType w:val="hybridMultilevel"/>
    <w:tmpl w:val="DDF237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C74A0D"/>
    <w:multiLevelType w:val="multilevel"/>
    <w:tmpl w:val="69240A2A"/>
    <w:lvl w:ilvl="0">
      <w:start w:val="1"/>
      <w:numFmt w:val="decimal"/>
      <w:lvlText w:val="%1)"/>
      <w:lvlJc w:val="left"/>
      <w:pPr>
        <w:ind w:left="0"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B9845D1"/>
    <w:multiLevelType w:val="hybridMultilevel"/>
    <w:tmpl w:val="2402E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D7533CA"/>
    <w:multiLevelType w:val="hybridMultilevel"/>
    <w:tmpl w:val="FCF2778A"/>
    <w:lvl w:ilvl="0" w:tplc="04150011">
      <w:start w:val="1"/>
      <w:numFmt w:val="decimal"/>
      <w:lvlText w:val="%1)"/>
      <w:lvlJc w:val="left"/>
      <w:pPr>
        <w:ind w:left="1003" w:hanging="360"/>
      </w:pPr>
      <w:rPr>
        <w:color w:val="auto"/>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3" w15:restartNumberingAfterBreak="0">
    <w:nsid w:val="54BB55B3"/>
    <w:multiLevelType w:val="multilevel"/>
    <w:tmpl w:val="2FD0A03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8ED502E"/>
    <w:multiLevelType w:val="multilevel"/>
    <w:tmpl w:val="F4400660"/>
    <w:lvl w:ilvl="0">
      <w:start w:val="1"/>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32D1111"/>
    <w:multiLevelType w:val="hybridMultilevel"/>
    <w:tmpl w:val="C64A84F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7E3386E"/>
    <w:multiLevelType w:val="multilevel"/>
    <w:tmpl w:val="69240A2A"/>
    <w:lvl w:ilvl="0">
      <w:start w:val="1"/>
      <w:numFmt w:val="decimal"/>
      <w:lvlText w:val="%1)"/>
      <w:lvlJc w:val="left"/>
      <w:pPr>
        <w:ind w:left="0"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7FA2B39"/>
    <w:multiLevelType w:val="hybridMultilevel"/>
    <w:tmpl w:val="11A69304"/>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41AA89CE">
      <w:start w:val="1"/>
      <w:numFmt w:val="decimal"/>
      <w:lvlText w:val="%3."/>
      <w:lvlJc w:val="left"/>
      <w:pPr>
        <w:ind w:left="3060" w:hanging="360"/>
      </w:pPr>
      <w:rPr>
        <w:rFonts w:hint="default"/>
        <w:color w:val="00000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8BA7059"/>
    <w:multiLevelType w:val="multilevel"/>
    <w:tmpl w:val="D75A5ADA"/>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rPr>
        <w:rFonts w:asciiTheme="minorHAnsi" w:eastAsia="SimSun"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FA26723"/>
    <w:multiLevelType w:val="hybridMultilevel"/>
    <w:tmpl w:val="29AAC43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D2081B"/>
    <w:multiLevelType w:val="multilevel"/>
    <w:tmpl w:val="7D2808DA"/>
    <w:lvl w:ilvl="0">
      <w:start w:val="1"/>
      <w:numFmt w:val="decimal"/>
      <w:lvlText w:val="%1)"/>
      <w:lvlJc w:val="left"/>
      <w:pPr>
        <w:ind w:left="0" w:firstLine="0"/>
      </w:pPr>
      <w:rPr>
        <w:rFonts w:asciiTheme="minorHAnsi" w:eastAsiaTheme="minorEastAsia"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8D14B7E"/>
    <w:multiLevelType w:val="multilevel"/>
    <w:tmpl w:val="FB5C7FE4"/>
    <w:lvl w:ilvl="0">
      <w:start w:val="1"/>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AE8666F"/>
    <w:multiLevelType w:val="hybridMultilevel"/>
    <w:tmpl w:val="EB48B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773D96"/>
    <w:multiLevelType w:val="hybridMultilevel"/>
    <w:tmpl w:val="06A68142"/>
    <w:lvl w:ilvl="0" w:tplc="0415000F">
      <w:start w:val="1"/>
      <w:numFmt w:val="decimal"/>
      <w:lvlText w:val="%1."/>
      <w:lvlJc w:val="left"/>
      <w:pPr>
        <w:ind w:left="1440" w:hanging="360"/>
      </w:pPr>
    </w:lvl>
    <w:lvl w:ilvl="1" w:tplc="445CEAE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D91740A"/>
    <w:multiLevelType w:val="multilevel"/>
    <w:tmpl w:val="F794959C"/>
    <w:lvl w:ilvl="0">
      <w:start w:val="1"/>
      <w:numFmt w:val="decimal"/>
      <w:lvlText w:val="%1)"/>
      <w:lvlJc w:val="left"/>
      <w:pPr>
        <w:ind w:left="0" w:firstLine="0"/>
      </w:pPr>
      <w:rPr>
        <w:rFonts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F7A2C99"/>
    <w:multiLevelType w:val="hybridMultilevel"/>
    <w:tmpl w:val="20523030"/>
    <w:lvl w:ilvl="0" w:tplc="04150017">
      <w:start w:val="1"/>
      <w:numFmt w:val="lowerLetter"/>
      <w:lvlText w:val="%1)"/>
      <w:lvlJc w:val="left"/>
      <w:pPr>
        <w:ind w:left="1068" w:hanging="360"/>
      </w:pPr>
    </w:lvl>
    <w:lvl w:ilvl="1" w:tplc="1A0A3FF2">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259212465">
    <w:abstractNumId w:val="2"/>
  </w:num>
  <w:num w:numId="2" w16cid:durableId="523908119">
    <w:abstractNumId w:val="5"/>
  </w:num>
  <w:num w:numId="3" w16cid:durableId="1262908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1551680">
    <w:abstractNumId w:val="25"/>
  </w:num>
  <w:num w:numId="5" w16cid:durableId="171075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767906">
    <w:abstractNumId w:val="0"/>
  </w:num>
  <w:num w:numId="7" w16cid:durableId="174392802">
    <w:abstractNumId w:val="32"/>
  </w:num>
  <w:num w:numId="8" w16cid:durableId="2089763180">
    <w:abstractNumId w:val="29"/>
  </w:num>
  <w:num w:numId="9" w16cid:durableId="1307934525">
    <w:abstractNumId w:val="35"/>
  </w:num>
  <w:num w:numId="10" w16cid:durableId="607084617">
    <w:abstractNumId w:val="3"/>
  </w:num>
  <w:num w:numId="11" w16cid:durableId="610086553">
    <w:abstractNumId w:val="7"/>
  </w:num>
  <w:num w:numId="12" w16cid:durableId="1418285201">
    <w:abstractNumId w:val="33"/>
  </w:num>
  <w:num w:numId="13" w16cid:durableId="1317682350">
    <w:abstractNumId w:val="27"/>
  </w:num>
  <w:num w:numId="14" w16cid:durableId="683287774">
    <w:abstractNumId w:val="6"/>
  </w:num>
  <w:num w:numId="15" w16cid:durableId="2034988972">
    <w:abstractNumId w:val="10"/>
  </w:num>
  <w:num w:numId="16" w16cid:durableId="412162081">
    <w:abstractNumId w:val="21"/>
  </w:num>
  <w:num w:numId="17" w16cid:durableId="715589770">
    <w:abstractNumId w:val="20"/>
  </w:num>
  <w:num w:numId="18" w16cid:durableId="1600022613">
    <w:abstractNumId w:val="15"/>
  </w:num>
  <w:num w:numId="19" w16cid:durableId="841625190">
    <w:abstractNumId w:val="14"/>
  </w:num>
  <w:num w:numId="20" w16cid:durableId="1455637737">
    <w:abstractNumId w:val="8"/>
  </w:num>
  <w:num w:numId="21" w16cid:durableId="587736847">
    <w:abstractNumId w:val="34"/>
  </w:num>
  <w:num w:numId="22" w16cid:durableId="798108999">
    <w:abstractNumId w:val="23"/>
  </w:num>
  <w:num w:numId="23" w16cid:durableId="1831167835">
    <w:abstractNumId w:val="16"/>
  </w:num>
  <w:num w:numId="24" w16cid:durableId="1592086899">
    <w:abstractNumId w:val="22"/>
  </w:num>
  <w:num w:numId="25" w16cid:durableId="1705057007">
    <w:abstractNumId w:val="4"/>
  </w:num>
  <w:num w:numId="26" w16cid:durableId="1571578760">
    <w:abstractNumId w:val="31"/>
  </w:num>
  <w:num w:numId="27" w16cid:durableId="818569119">
    <w:abstractNumId w:val="24"/>
  </w:num>
  <w:num w:numId="28" w16cid:durableId="2111117716">
    <w:abstractNumId w:val="11"/>
  </w:num>
  <w:num w:numId="29" w16cid:durableId="1859419971">
    <w:abstractNumId w:val="30"/>
  </w:num>
  <w:num w:numId="30" w16cid:durableId="1123577495">
    <w:abstractNumId w:val="13"/>
  </w:num>
  <w:num w:numId="31" w16cid:durableId="1237983702">
    <w:abstractNumId w:val="19"/>
  </w:num>
  <w:num w:numId="32" w16cid:durableId="1422067749">
    <w:abstractNumId w:val="18"/>
  </w:num>
  <w:num w:numId="33" w16cid:durableId="206066919">
    <w:abstractNumId w:val="12"/>
  </w:num>
  <w:num w:numId="34" w16cid:durableId="378745799">
    <w:abstractNumId w:val="9"/>
  </w:num>
  <w:num w:numId="35" w16cid:durableId="754084411">
    <w:abstractNumId w:val="17"/>
  </w:num>
  <w:num w:numId="36" w16cid:durableId="1561090388">
    <w:abstractNumId w:val="26"/>
  </w:num>
  <w:num w:numId="37" w16cid:durableId="151677289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597"/>
    <w:rsid w:val="00005097"/>
    <w:rsid w:val="00007476"/>
    <w:rsid w:val="000421EE"/>
    <w:rsid w:val="00044DA0"/>
    <w:rsid w:val="00050DB0"/>
    <w:rsid w:val="000A4376"/>
    <w:rsid w:val="000B4156"/>
    <w:rsid w:val="000E11CD"/>
    <w:rsid w:val="0012639C"/>
    <w:rsid w:val="0014259E"/>
    <w:rsid w:val="00142B32"/>
    <w:rsid w:val="001567D7"/>
    <w:rsid w:val="001D110E"/>
    <w:rsid w:val="002B1743"/>
    <w:rsid w:val="002B45E5"/>
    <w:rsid w:val="002E4AF8"/>
    <w:rsid w:val="002F5170"/>
    <w:rsid w:val="00315061"/>
    <w:rsid w:val="00331187"/>
    <w:rsid w:val="003660AA"/>
    <w:rsid w:val="003A6AD1"/>
    <w:rsid w:val="003D0F5C"/>
    <w:rsid w:val="003E4EF6"/>
    <w:rsid w:val="0048515F"/>
    <w:rsid w:val="004D5B72"/>
    <w:rsid w:val="005F0608"/>
    <w:rsid w:val="006173BB"/>
    <w:rsid w:val="00617884"/>
    <w:rsid w:val="006706C9"/>
    <w:rsid w:val="006A3A71"/>
    <w:rsid w:val="006B67A3"/>
    <w:rsid w:val="00706FD8"/>
    <w:rsid w:val="00713CA4"/>
    <w:rsid w:val="00731A62"/>
    <w:rsid w:val="00740B50"/>
    <w:rsid w:val="00773782"/>
    <w:rsid w:val="007B0597"/>
    <w:rsid w:val="007D2FB1"/>
    <w:rsid w:val="00801BD9"/>
    <w:rsid w:val="008248C3"/>
    <w:rsid w:val="008A0D4A"/>
    <w:rsid w:val="008D458D"/>
    <w:rsid w:val="008E1B7C"/>
    <w:rsid w:val="008E30F6"/>
    <w:rsid w:val="00955C98"/>
    <w:rsid w:val="0096232A"/>
    <w:rsid w:val="009A57B0"/>
    <w:rsid w:val="009C3157"/>
    <w:rsid w:val="00A1215A"/>
    <w:rsid w:val="00A36B7E"/>
    <w:rsid w:val="00A607F1"/>
    <w:rsid w:val="00A75803"/>
    <w:rsid w:val="00A81C09"/>
    <w:rsid w:val="00AB55BF"/>
    <w:rsid w:val="00B45E68"/>
    <w:rsid w:val="00B76E8E"/>
    <w:rsid w:val="00B80684"/>
    <w:rsid w:val="00C8190D"/>
    <w:rsid w:val="00D66A9C"/>
    <w:rsid w:val="00DD4483"/>
    <w:rsid w:val="00DE6CBF"/>
    <w:rsid w:val="00E35B16"/>
    <w:rsid w:val="00E4516D"/>
    <w:rsid w:val="00E50B99"/>
    <w:rsid w:val="00E57F4E"/>
    <w:rsid w:val="00E60F63"/>
    <w:rsid w:val="00E7052E"/>
    <w:rsid w:val="00E752BD"/>
    <w:rsid w:val="00E97E5C"/>
    <w:rsid w:val="00EB0FD1"/>
    <w:rsid w:val="00EC1D33"/>
    <w:rsid w:val="00ED0CF2"/>
    <w:rsid w:val="00EE2F0C"/>
    <w:rsid w:val="00F46DAF"/>
    <w:rsid w:val="00F875D3"/>
    <w:rsid w:val="00F94576"/>
    <w:rsid w:val="00F95D7B"/>
    <w:rsid w:val="00FB7A3D"/>
    <w:rsid w:val="00FE51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7507"/>
  <w15:chartTrackingRefBased/>
  <w15:docId w15:val="{E2DD9FA1-D3D5-46B1-8444-5DF4A00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C98"/>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55C98"/>
    <w:pPr>
      <w:jc w:val="center"/>
    </w:pPr>
    <w:rPr>
      <w:b/>
      <w:sz w:val="28"/>
    </w:rPr>
  </w:style>
  <w:style w:type="character" w:customStyle="1" w:styleId="TekstpodstawowyZnak">
    <w:name w:val="Tekst podstawowy Znak"/>
    <w:basedOn w:val="Domylnaczcionkaakapitu"/>
    <w:link w:val="Tekstpodstawowy"/>
    <w:rsid w:val="00955C98"/>
    <w:rPr>
      <w:rFonts w:ascii="Times New Roman" w:eastAsia="Times New Roman" w:hAnsi="Times New Roman" w:cs="Times New Roman"/>
      <w:b/>
      <w:sz w:val="28"/>
      <w:szCs w:val="20"/>
      <w:lang w:eastAsia="ar-SA"/>
    </w:rPr>
  </w:style>
  <w:style w:type="paragraph" w:styleId="Tekstpodstawowywcity3">
    <w:name w:val="Body Text Indent 3"/>
    <w:basedOn w:val="Normalny"/>
    <w:link w:val="Tekstpodstawowywcity3Znak"/>
    <w:unhideWhenUsed/>
    <w:rsid w:val="00955C98"/>
    <w:pPr>
      <w:spacing w:after="120"/>
      <w:ind w:left="283"/>
    </w:pPr>
    <w:rPr>
      <w:sz w:val="16"/>
      <w:szCs w:val="16"/>
    </w:rPr>
  </w:style>
  <w:style w:type="character" w:customStyle="1" w:styleId="Tekstpodstawowywcity3Znak">
    <w:name w:val="Tekst podstawowy wcięty 3 Znak"/>
    <w:basedOn w:val="Domylnaczcionkaakapitu"/>
    <w:link w:val="Tekstpodstawowywcity3"/>
    <w:rsid w:val="00955C98"/>
    <w:rPr>
      <w:rFonts w:ascii="Times New Roman" w:eastAsia="Times New Roman" w:hAnsi="Times New Roman" w:cs="Times New Roman"/>
      <w:sz w:val="16"/>
      <w:szCs w:val="16"/>
      <w:lang w:eastAsia="ar-SA"/>
    </w:rPr>
  </w:style>
  <w:style w:type="paragraph" w:styleId="Stopka">
    <w:name w:val="footer"/>
    <w:basedOn w:val="Normalny"/>
    <w:link w:val="StopkaZnak"/>
    <w:unhideWhenUsed/>
    <w:rsid w:val="00955C98"/>
    <w:pPr>
      <w:tabs>
        <w:tab w:val="center" w:pos="4536"/>
        <w:tab w:val="right" w:pos="9072"/>
      </w:tabs>
    </w:pPr>
  </w:style>
  <w:style w:type="character" w:customStyle="1" w:styleId="StopkaZnak">
    <w:name w:val="Stopka Znak"/>
    <w:basedOn w:val="Domylnaczcionkaakapitu"/>
    <w:link w:val="Stopka"/>
    <w:rsid w:val="00955C98"/>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955C98"/>
    <w:pPr>
      <w:spacing w:after="120" w:line="480" w:lineRule="auto"/>
    </w:pPr>
  </w:style>
  <w:style w:type="character" w:customStyle="1" w:styleId="Tekstpodstawowy2Znak">
    <w:name w:val="Tekst podstawowy 2 Znak"/>
    <w:basedOn w:val="Domylnaczcionkaakapitu"/>
    <w:link w:val="Tekstpodstawowy2"/>
    <w:rsid w:val="00955C98"/>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unhideWhenUsed/>
    <w:rsid w:val="00955C98"/>
    <w:pPr>
      <w:spacing w:after="120"/>
      <w:ind w:left="283"/>
    </w:pPr>
  </w:style>
  <w:style w:type="character" w:customStyle="1" w:styleId="TekstpodstawowywcityZnak">
    <w:name w:val="Tekst podstawowy wcięty Znak"/>
    <w:basedOn w:val="Domylnaczcionkaakapitu"/>
    <w:link w:val="Tekstpodstawowywcity"/>
    <w:uiPriority w:val="99"/>
    <w:semiHidden/>
    <w:rsid w:val="00955C98"/>
    <w:rPr>
      <w:rFonts w:ascii="Times New Roman" w:eastAsia="Times New Roman" w:hAnsi="Times New Roman" w:cs="Times New Roman"/>
      <w:sz w:val="20"/>
      <w:szCs w:val="20"/>
      <w:lang w:eastAsia="ar-SA"/>
    </w:rPr>
  </w:style>
  <w:style w:type="paragraph" w:styleId="Akapitzlist">
    <w:name w:val="List Paragraph"/>
    <w:aliases w:val="CW_Lista"/>
    <w:basedOn w:val="Normalny"/>
    <w:link w:val="AkapitzlistZnak"/>
    <w:qFormat/>
    <w:rsid w:val="00955C98"/>
    <w:pPr>
      <w:ind w:left="720"/>
      <w:contextualSpacing/>
    </w:pPr>
  </w:style>
  <w:style w:type="paragraph" w:customStyle="1" w:styleId="gmail-msolistparagraph">
    <w:name w:val="gmail-msolistparagraph"/>
    <w:basedOn w:val="Normalny"/>
    <w:rsid w:val="00142B32"/>
    <w:pPr>
      <w:widowControl/>
      <w:suppressAutoHyphens w:val="0"/>
      <w:overflowPunct/>
      <w:autoSpaceDE/>
      <w:spacing w:before="100" w:beforeAutospacing="1" w:after="100" w:afterAutospacing="1"/>
      <w:textAlignment w:val="auto"/>
    </w:pPr>
    <w:rPr>
      <w:rFonts w:eastAsiaTheme="minorHAnsi"/>
      <w:sz w:val="24"/>
      <w:szCs w:val="24"/>
      <w:lang w:eastAsia="pl-PL"/>
    </w:rPr>
  </w:style>
  <w:style w:type="paragraph" w:customStyle="1" w:styleId="Default">
    <w:name w:val="Default"/>
    <w:rsid w:val="009A57B0"/>
    <w:pPr>
      <w:autoSpaceDE w:val="0"/>
      <w:autoSpaceDN w:val="0"/>
      <w:adjustRightInd w:val="0"/>
      <w:spacing w:after="0" w:line="240" w:lineRule="auto"/>
    </w:pPr>
    <w:rPr>
      <w:rFonts w:ascii="Calibri" w:hAnsi="Calibri" w:cs="Calibri"/>
      <w:color w:val="000000"/>
      <w:sz w:val="24"/>
      <w:szCs w:val="24"/>
    </w:rPr>
  </w:style>
  <w:style w:type="character" w:customStyle="1" w:styleId="FontStyle13">
    <w:name w:val="Font Style13"/>
    <w:basedOn w:val="Domylnaczcionkaakapitu"/>
    <w:uiPriority w:val="99"/>
    <w:qFormat/>
    <w:rsid w:val="009A57B0"/>
    <w:rPr>
      <w:rFonts w:ascii="Times New Roman" w:hAnsi="Times New Roman" w:cs="Times New Roman"/>
      <w:color w:val="000000"/>
      <w:sz w:val="18"/>
      <w:szCs w:val="18"/>
    </w:rPr>
  </w:style>
  <w:style w:type="paragraph" w:customStyle="1" w:styleId="Style1">
    <w:name w:val="Style1"/>
    <w:basedOn w:val="Normalny"/>
    <w:uiPriority w:val="99"/>
    <w:qFormat/>
    <w:rsid w:val="009A57B0"/>
    <w:pPr>
      <w:suppressAutoHyphens w:val="0"/>
      <w:overflowPunct/>
      <w:autoSpaceDE/>
      <w:spacing w:line="266" w:lineRule="exact"/>
      <w:ind w:hanging="367"/>
      <w:jc w:val="both"/>
      <w:textAlignment w:val="auto"/>
    </w:pPr>
    <w:rPr>
      <w:rFonts w:eastAsiaTheme="minorEastAsia"/>
      <w:sz w:val="24"/>
      <w:szCs w:val="24"/>
      <w:lang w:eastAsia="pl-PL"/>
    </w:rPr>
  </w:style>
  <w:style w:type="character" w:customStyle="1" w:styleId="AkapitzlistZnak">
    <w:name w:val="Akapit z listą Znak"/>
    <w:aliases w:val="CW_Lista Znak"/>
    <w:link w:val="Akapitzlist"/>
    <w:qFormat/>
    <w:locked/>
    <w:rsid w:val="00E50B99"/>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86459">
      <w:bodyDiv w:val="1"/>
      <w:marLeft w:val="0"/>
      <w:marRight w:val="0"/>
      <w:marTop w:val="0"/>
      <w:marBottom w:val="0"/>
      <w:divBdr>
        <w:top w:val="none" w:sz="0" w:space="0" w:color="auto"/>
        <w:left w:val="none" w:sz="0" w:space="0" w:color="auto"/>
        <w:bottom w:val="none" w:sz="0" w:space="0" w:color="auto"/>
        <w:right w:val="none" w:sz="0" w:space="0" w:color="auto"/>
      </w:divBdr>
    </w:div>
    <w:div w:id="765424551">
      <w:bodyDiv w:val="1"/>
      <w:marLeft w:val="0"/>
      <w:marRight w:val="0"/>
      <w:marTop w:val="0"/>
      <w:marBottom w:val="0"/>
      <w:divBdr>
        <w:top w:val="none" w:sz="0" w:space="0" w:color="auto"/>
        <w:left w:val="none" w:sz="0" w:space="0" w:color="auto"/>
        <w:bottom w:val="none" w:sz="0" w:space="0" w:color="auto"/>
        <w:right w:val="none" w:sz="0" w:space="0" w:color="auto"/>
      </w:divBdr>
    </w:div>
    <w:div w:id="1410693977">
      <w:bodyDiv w:val="1"/>
      <w:marLeft w:val="0"/>
      <w:marRight w:val="0"/>
      <w:marTop w:val="0"/>
      <w:marBottom w:val="0"/>
      <w:divBdr>
        <w:top w:val="none" w:sz="0" w:space="0" w:color="auto"/>
        <w:left w:val="none" w:sz="0" w:space="0" w:color="auto"/>
        <w:bottom w:val="none" w:sz="0" w:space="0" w:color="auto"/>
        <w:right w:val="none" w:sz="0" w:space="0" w:color="auto"/>
      </w:divBdr>
    </w:div>
    <w:div w:id="178541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7</Pages>
  <Words>3342</Words>
  <Characters>20057</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Sarnecki</dc:creator>
  <cp:keywords/>
  <dc:description/>
  <cp:lastModifiedBy>Michal</cp:lastModifiedBy>
  <cp:revision>48</cp:revision>
  <cp:lastPrinted>2022-10-25T07:21:00Z</cp:lastPrinted>
  <dcterms:created xsi:type="dcterms:W3CDTF">2022-06-14T12:17:00Z</dcterms:created>
  <dcterms:modified xsi:type="dcterms:W3CDTF">2026-03-25T14:12:00Z</dcterms:modified>
</cp:coreProperties>
</file>